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67C8" w:rsidRDefault="002E63DC">
      <w:pPr>
        <w:pStyle w:val="a3"/>
        <w:spacing w:line="324" w:lineRule="auto"/>
      </w:pPr>
      <w:bookmarkStart w:id="0" w:name="_GoBack"/>
      <w:bookmarkEnd w:id="0"/>
      <w:r>
        <w:rPr>
          <w:rFonts w:ascii="맑은 고딕" w:eastAsia="맑은 고딕" w:hAnsi="맑은 고딕" w:hint="eastAsia"/>
          <w:sz w:val="22"/>
          <w:szCs w:val="22"/>
        </w:rPr>
        <w:t>Gwangju Metropolitan City Announcement No. 202</w:t>
      </w:r>
      <w:r>
        <w:rPr>
          <w:rFonts w:ascii="맑은 고딕" w:eastAsia="맑은 고딕" w:hAnsi="맑은 고딕" w:hint="eastAsia"/>
          <w:sz w:val="22"/>
          <w:szCs w:val="22"/>
        </w:rPr>
        <w:t>6</w:t>
      </w:r>
      <w:r>
        <w:rPr>
          <w:rFonts w:ascii="맑은 고딕" w:eastAsia="맑은 고딕" w:hAnsi="맑은 고딕" w:hint="eastAsia"/>
          <w:sz w:val="22"/>
          <w:szCs w:val="22"/>
        </w:rPr>
        <w:t xml:space="preserve"> </w:t>
      </w:r>
      <w:r>
        <w:rPr>
          <w:rFonts w:ascii="맑은 고딕" w:eastAsia="맑은 고딕" w:hAnsi="맑은 고딕" w:hint="eastAsia"/>
          <w:sz w:val="22"/>
          <w:szCs w:val="22"/>
        </w:rPr>
        <w:t>–</w:t>
      </w:r>
      <w:r>
        <w:rPr>
          <w:rFonts w:ascii="맑은 고딕" w:eastAsia="맑은 고딕" w:hAnsi="맑은 고딕" w:hint="eastAsia"/>
          <w:sz w:val="22"/>
          <w:szCs w:val="22"/>
        </w:rPr>
        <w:t xml:space="preserve"> </w:t>
      </w:r>
      <w:r>
        <w:rPr>
          <w:rFonts w:ascii="맑은 고딕" w:eastAsia="맑은 고딕" w:hAnsi="맑은 고딕" w:hint="eastAsia"/>
          <w:sz w:val="22"/>
          <w:szCs w:val="22"/>
        </w:rPr>
        <w:t>261</w:t>
      </w:r>
    </w:p>
    <w:p w:rsidR="008567C8" w:rsidRDefault="008567C8">
      <w:pPr>
        <w:pStyle w:val="a3"/>
        <w:spacing w:line="432" w:lineRule="auto"/>
        <w:ind w:left="910" w:hanging="910"/>
        <w:rPr>
          <w:sz w:val="10"/>
          <w:szCs w:val="10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08"/>
      </w:tblGrid>
      <w:tr w:rsidR="008567C8">
        <w:trPr>
          <w:trHeight w:val="826"/>
          <w:jc w:val="center"/>
        </w:trPr>
        <w:tc>
          <w:tcPr>
            <w:tcW w:w="963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7F7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67C8" w:rsidRDefault="002E63DC">
            <w:pPr>
              <w:pStyle w:val="a3"/>
              <w:wordWrap/>
              <w:spacing w:line="312" w:lineRule="auto"/>
              <w:jc w:val="center"/>
            </w:pPr>
            <w:r>
              <w:rPr>
                <w:rFonts w:ascii="HY헤드라인M" w:eastAsia="HY헤드라인M" w:hint="eastAsia"/>
                <w:spacing w:val="-10"/>
                <w:sz w:val="40"/>
                <w:szCs w:val="40"/>
              </w:rPr>
              <w:t>202</w:t>
            </w:r>
            <w:r>
              <w:rPr>
                <w:rFonts w:ascii="HY헤드라인M" w:eastAsia="HY헤드라인M" w:hint="eastAsia"/>
                <w:spacing w:val="-10"/>
                <w:sz w:val="40"/>
                <w:szCs w:val="40"/>
              </w:rPr>
              <w:t>6</w:t>
            </w:r>
            <w:r>
              <w:rPr>
                <w:rFonts w:ascii="HY헤드라인M" w:eastAsia="HY헤드라인M" w:hint="eastAsia"/>
                <w:spacing w:val="-10"/>
                <w:sz w:val="40"/>
                <w:szCs w:val="40"/>
              </w:rPr>
              <w:t xml:space="preserve"> Gwangju Metropolitan City International Student Supporters Recruitment Announcement</w:t>
            </w:r>
          </w:p>
        </w:tc>
      </w:tr>
    </w:tbl>
    <w:p w:rsidR="008567C8" w:rsidRDefault="008567C8">
      <w:pPr>
        <w:pStyle w:val="a3"/>
        <w:wordWrap/>
        <w:spacing w:line="312" w:lineRule="auto"/>
        <w:jc w:val="center"/>
      </w:pPr>
    </w:p>
    <w:p w:rsidR="008567C8" w:rsidRDefault="002E63DC">
      <w:pPr>
        <w:pStyle w:val="a3"/>
        <w:wordWrap/>
        <w:spacing w:after="100" w:line="432" w:lineRule="auto"/>
      </w:pPr>
      <w:r>
        <w:rPr>
          <w:rFonts w:ascii="맑은 고딕" w:eastAsia="맑은 고딕" w:hAnsi="맑은 고딕" w:hint="eastAsia"/>
          <w:spacing w:val="-6"/>
          <w:sz w:val="26"/>
          <w:szCs w:val="26"/>
        </w:rPr>
        <w:t xml:space="preserve">To promote the student life of international students in Gwangju and at </w:t>
      </w:r>
      <w:r>
        <w:rPr>
          <w:rFonts w:ascii="맑은 고딕" w:eastAsia="맑은 고딕" w:hAnsi="맑은 고딕"/>
          <w:spacing w:val="-6"/>
          <w:sz w:val="26"/>
          <w:szCs w:val="26"/>
        </w:rPr>
        <w:t>local universities</w:t>
      </w:r>
      <w:r>
        <w:rPr>
          <w:rFonts w:ascii="맑은 고딕" w:eastAsia="맑은 고딕" w:hAnsi="맑은 고딕" w:hint="eastAsia"/>
          <w:spacing w:val="-6"/>
          <w:sz w:val="26"/>
          <w:szCs w:val="26"/>
        </w:rPr>
        <w:t xml:space="preserve"> to the students</w:t>
      </w:r>
      <w:r>
        <w:rPr>
          <w:rFonts w:ascii="맑은 고딕" w:eastAsia="맑은 고딕" w:hAnsi="맑은 고딕" w:hint="eastAsia"/>
          <w:spacing w:val="-6"/>
          <w:sz w:val="26"/>
          <w:szCs w:val="26"/>
        </w:rPr>
        <w:t>’</w:t>
      </w:r>
      <w:r>
        <w:rPr>
          <w:rFonts w:ascii="맑은 고딕" w:eastAsia="맑은 고딕" w:hAnsi="맑은 고딕" w:hint="eastAsia"/>
          <w:spacing w:val="-6"/>
          <w:sz w:val="26"/>
          <w:szCs w:val="26"/>
        </w:rPr>
        <w:t xml:space="preserve"> home countries, thereby enhancing Gwangju's domestic and international recognition and contributing to attracting more international students, we are pleased to announce the recruitment of International Student Supporters as detailed belo</w:t>
      </w:r>
      <w:r>
        <w:rPr>
          <w:rFonts w:ascii="맑은 고딕" w:eastAsia="맑은 고딕" w:hAnsi="맑은 고딕" w:hint="eastAsia"/>
          <w:spacing w:val="-6"/>
          <w:sz w:val="26"/>
          <w:szCs w:val="26"/>
        </w:rPr>
        <w:t>w.</w:t>
      </w:r>
    </w:p>
    <w:p w:rsidR="008567C8" w:rsidRDefault="002E63DC">
      <w:pPr>
        <w:pStyle w:val="a3"/>
        <w:wordWrap/>
        <w:spacing w:after="100" w:line="432" w:lineRule="auto"/>
      </w:pPr>
      <w:r>
        <w:rPr>
          <w:rFonts w:ascii="맑은 고딕" w:eastAsia="맑은 고딕" w:hAnsi="맑은 고딕" w:hint="eastAsia"/>
          <w:spacing w:val="-6"/>
          <w:sz w:val="26"/>
          <w:szCs w:val="26"/>
        </w:rPr>
        <w:t xml:space="preserve">We look forward to your interest and participation. </w:t>
      </w:r>
    </w:p>
    <w:p w:rsidR="008567C8" w:rsidRDefault="002E63DC">
      <w:pPr>
        <w:pStyle w:val="ac"/>
        <w:spacing w:line="528" w:lineRule="auto"/>
        <w:ind w:leftChars="100" w:left="200" w:firstLineChars="2200" w:firstLine="6600"/>
        <w:jc w:val="left"/>
      </w:pPr>
      <w:r>
        <w:rPr>
          <w:rFonts w:ascii="맑은 고딕" w:eastAsia="맑은 고딕" w:hAnsi="맑은 고딕" w:hint="eastAsia"/>
          <w:sz w:val="30"/>
          <w:szCs w:val="30"/>
        </w:rPr>
        <w:t>February 1</w:t>
      </w:r>
      <w:r>
        <w:rPr>
          <w:rFonts w:ascii="맑은 고딕" w:eastAsia="맑은 고딕" w:hAnsi="맑은 고딕" w:hint="eastAsia"/>
          <w:sz w:val="30"/>
          <w:szCs w:val="30"/>
        </w:rPr>
        <w:t>1</w:t>
      </w:r>
      <w:r>
        <w:rPr>
          <w:rFonts w:ascii="맑은 고딕" w:eastAsia="맑은 고딕" w:hAnsi="맑은 고딕" w:hint="eastAsia"/>
          <w:sz w:val="30"/>
          <w:szCs w:val="30"/>
        </w:rPr>
        <w:t>, 202</w:t>
      </w:r>
      <w:r>
        <w:rPr>
          <w:rFonts w:ascii="맑은 고딕" w:eastAsia="맑은 고딕" w:hAnsi="맑은 고딕" w:hint="eastAsia"/>
          <w:sz w:val="30"/>
          <w:szCs w:val="30"/>
        </w:rPr>
        <w:t>6</w:t>
      </w:r>
    </w:p>
    <w:p w:rsidR="008567C8" w:rsidRDefault="002E63DC">
      <w:pPr>
        <w:pStyle w:val="a3"/>
        <w:wordWrap/>
        <w:jc w:val="right"/>
      </w:pPr>
      <w:r>
        <w:rPr>
          <w:rFonts w:ascii="맑은 고딕" w:eastAsia="맑은 고딕" w:hAnsi="맑은 고딕" w:hint="eastAsia"/>
          <w:b/>
          <w:bCs/>
          <w:sz w:val="34"/>
          <w:szCs w:val="34"/>
        </w:rPr>
        <w:t>Mayor of Gwangju Metropolitan City</w:t>
      </w:r>
    </w:p>
    <w:p w:rsidR="008567C8" w:rsidRDefault="002E63DC">
      <w:pPr>
        <w:pStyle w:val="a3"/>
        <w:wordWrap/>
        <w:spacing w:line="456" w:lineRule="auto"/>
        <w:jc w:val="right"/>
      </w:pPr>
      <w:r>
        <w:rPr>
          <w:rFonts w:ascii="맑은 고딕" w:eastAsia="맑은 고딕" w:hAnsi="맑은 고딕" w:hint="eastAsia"/>
          <w:b/>
          <w:bCs/>
          <w:sz w:val="34"/>
          <w:szCs w:val="34"/>
        </w:rPr>
        <w:t>--------------------------------------------------------------------</w:t>
      </w:r>
    </w:p>
    <w:p w:rsidR="008567C8" w:rsidRDefault="002E63DC">
      <w:pPr>
        <w:pStyle w:val="a3"/>
        <w:spacing w:after="100"/>
        <w:ind w:left="2066" w:hanging="2066"/>
        <w:rPr>
          <w:rFonts w:ascii="맑은 고딕" w:eastAsia="맑은 고딕" w:hAnsi="맑은 고딕"/>
          <w:spacing w:val="-20"/>
          <w:sz w:val="26"/>
          <w:szCs w:val="26"/>
        </w:rPr>
      </w:pPr>
      <w:r>
        <w:rPr>
          <w:rFonts w:ascii="맑은 고딕" w:eastAsia="맑은 고딕" w:hAnsi="맑은 고딕" w:hint="eastAsia"/>
          <w:b/>
          <w:bCs/>
          <w:sz w:val="26"/>
          <w:szCs w:val="26"/>
        </w:rPr>
        <w:t>1. Recruitment Period</w:t>
      </w:r>
      <w:r>
        <w:rPr>
          <w:rFonts w:ascii="맑은 고딕" w:eastAsia="맑은 고딕" w:hAnsi="맑은 고딕" w:hint="eastAsia"/>
          <w:sz w:val="26"/>
          <w:szCs w:val="26"/>
        </w:rPr>
        <w:t xml:space="preserve">: </w:t>
      </w:r>
      <w:r>
        <w:rPr>
          <w:rFonts w:ascii="맑은 고딕" w:eastAsia="맑은 고딕" w:hAnsi="맑은 고딕" w:hint="eastAsia"/>
          <w:spacing w:val="-20"/>
          <w:sz w:val="26"/>
          <w:szCs w:val="26"/>
        </w:rPr>
        <w:t>February 1</w:t>
      </w:r>
      <w:r>
        <w:rPr>
          <w:rFonts w:ascii="맑은 고딕" w:eastAsia="맑은 고딕" w:hAnsi="맑은 고딕" w:hint="eastAsia"/>
          <w:spacing w:val="-20"/>
          <w:sz w:val="26"/>
          <w:szCs w:val="26"/>
        </w:rPr>
        <w:t>1</w:t>
      </w:r>
      <w:r>
        <w:rPr>
          <w:rFonts w:ascii="맑은 고딕" w:eastAsia="맑은 고딕" w:hAnsi="맑은 고딕" w:hint="eastAsia"/>
          <w:spacing w:val="-20"/>
          <w:sz w:val="26"/>
          <w:szCs w:val="26"/>
        </w:rPr>
        <w:t>, 202</w:t>
      </w:r>
      <w:r>
        <w:rPr>
          <w:rFonts w:ascii="맑은 고딕" w:eastAsia="맑은 고딕" w:hAnsi="맑은 고딕" w:hint="eastAsia"/>
          <w:spacing w:val="-20"/>
          <w:sz w:val="26"/>
          <w:szCs w:val="26"/>
        </w:rPr>
        <w:t>6</w:t>
      </w:r>
      <w:r>
        <w:rPr>
          <w:rFonts w:ascii="맑은 고딕" w:eastAsia="맑은 고딕" w:hAnsi="맑은 고딕" w:hint="eastAsia"/>
          <w:spacing w:val="-20"/>
          <w:sz w:val="26"/>
          <w:szCs w:val="26"/>
        </w:rPr>
        <w:t xml:space="preserve"> (Monday) </w:t>
      </w:r>
      <w:r>
        <w:rPr>
          <w:rFonts w:ascii="맑은 고딕" w:eastAsia="맑은 고딕" w:hAnsi="맑은 고딕" w:hint="eastAsia"/>
          <w:spacing w:val="-20"/>
          <w:sz w:val="26"/>
          <w:szCs w:val="26"/>
        </w:rPr>
        <w:t>–</w:t>
      </w:r>
      <w:r>
        <w:rPr>
          <w:rFonts w:ascii="맑은 고딕" w:eastAsia="맑은 고딕" w:hAnsi="맑은 고딕" w:hint="eastAsia"/>
          <w:spacing w:val="-20"/>
          <w:sz w:val="26"/>
          <w:szCs w:val="26"/>
        </w:rPr>
        <w:t xml:space="preserve"> February 2</w:t>
      </w:r>
      <w:r>
        <w:rPr>
          <w:rFonts w:ascii="맑은 고딕" w:eastAsia="맑은 고딕" w:hAnsi="맑은 고딕" w:hint="eastAsia"/>
          <w:spacing w:val="-20"/>
          <w:sz w:val="26"/>
          <w:szCs w:val="26"/>
        </w:rPr>
        <w:t>7</w:t>
      </w:r>
      <w:r>
        <w:rPr>
          <w:rFonts w:ascii="맑은 고딕" w:eastAsia="맑은 고딕" w:hAnsi="맑은 고딕" w:hint="eastAsia"/>
          <w:spacing w:val="-20"/>
          <w:sz w:val="26"/>
          <w:szCs w:val="26"/>
        </w:rPr>
        <w:t>, 202</w:t>
      </w:r>
      <w:r>
        <w:rPr>
          <w:rFonts w:ascii="맑은 고딕" w:eastAsia="맑은 고딕" w:hAnsi="맑은 고딕" w:hint="eastAsia"/>
          <w:spacing w:val="-20"/>
          <w:sz w:val="26"/>
          <w:szCs w:val="26"/>
        </w:rPr>
        <w:t>6</w:t>
      </w:r>
      <w:r>
        <w:rPr>
          <w:rFonts w:ascii="맑은 고딕" w:eastAsia="맑은 고딕" w:hAnsi="맑은 고딕" w:hint="eastAsia"/>
          <w:spacing w:val="-20"/>
          <w:sz w:val="26"/>
          <w:szCs w:val="26"/>
        </w:rPr>
        <w:t xml:space="preserve"> (Friday) 18:00.</w:t>
      </w:r>
    </w:p>
    <w:p w:rsidR="008567C8" w:rsidRDefault="002E63DC">
      <w:pPr>
        <w:pStyle w:val="a3"/>
        <w:spacing w:after="100"/>
      </w:pPr>
      <w:r>
        <w:rPr>
          <w:rFonts w:ascii="맑은 고딕" w:eastAsia="맑은 고딕" w:hAnsi="맑은 고딕" w:hint="eastAsia"/>
          <w:b/>
          <w:bCs/>
          <w:sz w:val="26"/>
          <w:szCs w:val="26"/>
        </w:rPr>
        <w:t>2. Number of Participants</w:t>
      </w:r>
      <w:r>
        <w:rPr>
          <w:rFonts w:ascii="맑은 고딕" w:eastAsia="맑은 고딕" w:hAnsi="맑은 고딕" w:hint="eastAsia"/>
          <w:sz w:val="26"/>
          <w:szCs w:val="26"/>
        </w:rPr>
        <w:t>: Approximately 20 people</w:t>
      </w:r>
    </w:p>
    <w:p w:rsidR="008567C8" w:rsidRDefault="002E63DC">
      <w:pPr>
        <w:pStyle w:val="a3"/>
        <w:spacing w:after="100"/>
        <w:ind w:left="2100" w:hanging="2100"/>
      </w:pPr>
      <w:r>
        <w:rPr>
          <w:rFonts w:ascii="맑은 고딕" w:eastAsia="맑은 고딕" w:hAnsi="맑은 고딕" w:hint="eastAsia"/>
          <w:b/>
          <w:bCs/>
          <w:sz w:val="26"/>
          <w:szCs w:val="26"/>
        </w:rPr>
        <w:t>3. Eligibility</w:t>
      </w:r>
      <w:r>
        <w:rPr>
          <w:rFonts w:ascii="맑은 고딕" w:eastAsia="맑은 고딕" w:hAnsi="맑은 고딕" w:hint="eastAsia"/>
          <w:sz w:val="26"/>
          <w:szCs w:val="26"/>
        </w:rPr>
        <w:t xml:space="preserve">: </w:t>
      </w:r>
      <w:r>
        <w:rPr>
          <w:rFonts w:ascii="맑은 고딕" w:eastAsia="맑은 고딕" w:hAnsi="맑은 고딕" w:hint="eastAsia"/>
          <w:spacing w:val="-8"/>
          <w:sz w:val="26"/>
          <w:szCs w:val="26"/>
        </w:rPr>
        <w:t>International students currently enrolled or admitted to universities (including graduate schools) in Gwangju Metropolitan City. Must own a personal SNS account.</w:t>
      </w:r>
    </w:p>
    <w:p w:rsidR="008567C8" w:rsidRDefault="002E63DC">
      <w:pPr>
        <w:pStyle w:val="a3"/>
        <w:spacing w:after="100"/>
        <w:ind w:left="576" w:hanging="576"/>
      </w:pPr>
      <w:r>
        <w:rPr>
          <w:rFonts w:ascii="맑은 고딕" w:eastAsia="맑은 고딕" w:hAnsi="맑은 고딕" w:hint="eastAsia"/>
          <w:b/>
          <w:bCs/>
          <w:sz w:val="26"/>
          <w:szCs w:val="26"/>
        </w:rPr>
        <w:lastRenderedPageBreak/>
        <w:t>4. Activit</w:t>
      </w:r>
      <w:r>
        <w:rPr>
          <w:rFonts w:ascii="맑은 고딕" w:eastAsia="맑은 고딕" w:hAnsi="맑은 고딕" w:hint="eastAsia"/>
          <w:b/>
          <w:bCs/>
          <w:sz w:val="26"/>
          <w:szCs w:val="26"/>
        </w:rPr>
        <w:t>y Period</w:t>
      </w:r>
      <w:r>
        <w:rPr>
          <w:rFonts w:ascii="맑은 고딕" w:eastAsia="맑은 고딕" w:hAnsi="맑은 고딕" w:hint="eastAsia"/>
          <w:sz w:val="26"/>
          <w:szCs w:val="26"/>
        </w:rPr>
        <w:t xml:space="preserve">: </w:t>
      </w:r>
      <w:r>
        <w:rPr>
          <w:rFonts w:ascii="맑은 고딕" w:eastAsia="맑은 고딕" w:hAnsi="맑은 고딕" w:hint="eastAsia"/>
          <w:spacing w:val="-20"/>
          <w:sz w:val="26"/>
          <w:szCs w:val="26"/>
        </w:rPr>
        <w:t>From the date of appointment until December 202</w:t>
      </w:r>
      <w:r>
        <w:rPr>
          <w:rFonts w:ascii="맑은 고딕" w:eastAsia="맑은 고딕" w:hAnsi="맑은 고딕" w:hint="eastAsia"/>
          <w:spacing w:val="-20"/>
          <w:sz w:val="26"/>
          <w:szCs w:val="26"/>
        </w:rPr>
        <w:t>6</w:t>
      </w:r>
      <w:r>
        <w:rPr>
          <w:rFonts w:ascii="맑은 고딕" w:eastAsia="맑은 고딕" w:hAnsi="맑은 고딕" w:hint="eastAsia"/>
          <w:spacing w:val="-20"/>
          <w:sz w:val="26"/>
          <w:szCs w:val="26"/>
        </w:rPr>
        <w:t>.</w:t>
      </w:r>
    </w:p>
    <w:p w:rsidR="008567C8" w:rsidRDefault="002E63DC">
      <w:pPr>
        <w:pStyle w:val="a3"/>
        <w:spacing w:after="100"/>
        <w:ind w:left="576" w:hanging="576"/>
      </w:pPr>
      <w:r>
        <w:rPr>
          <w:rFonts w:ascii="맑은 고딕" w:eastAsia="맑은 고딕" w:hAnsi="맑은 고딕" w:hint="eastAsia"/>
          <w:b/>
          <w:bCs/>
          <w:sz w:val="26"/>
          <w:szCs w:val="26"/>
        </w:rPr>
        <w:t>5. Activity Details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15"/>
        <w:gridCol w:w="444"/>
        <w:gridCol w:w="6477"/>
      </w:tblGrid>
      <w:tr w:rsidR="008567C8">
        <w:trPr>
          <w:trHeight w:val="380"/>
          <w:jc w:val="center"/>
        </w:trPr>
        <w:tc>
          <w:tcPr>
            <w:tcW w:w="231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67C8" w:rsidRDefault="002E63DC">
            <w:pPr>
              <w:pStyle w:val="a3"/>
              <w:wordWrap/>
              <w:spacing w:line="336" w:lineRule="auto"/>
              <w:jc w:val="center"/>
            </w:pPr>
            <w:r>
              <w:rPr>
                <w:rFonts w:ascii="함초롬돋움" w:eastAsia="함초롬돋움" w:hAnsi="함초롬돋움" w:cs="함초롬돋움" w:hint="eastAsia"/>
                <w:b/>
                <w:bCs/>
                <w:sz w:val="24"/>
                <w:szCs w:val="24"/>
              </w:rPr>
              <w:t>Category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67C8" w:rsidRDefault="008567C8">
            <w:pPr>
              <w:pStyle w:val="a3"/>
              <w:wordWrap/>
              <w:spacing w:line="33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47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67C8" w:rsidRDefault="002E63DC">
            <w:pPr>
              <w:pStyle w:val="a3"/>
              <w:wordWrap/>
              <w:spacing w:line="336" w:lineRule="auto"/>
              <w:jc w:val="center"/>
            </w:pPr>
            <w:r>
              <w:rPr>
                <w:rFonts w:ascii="함초롬돋움" w:eastAsia="함초롬돋움" w:hAnsi="함초롬돋움" w:cs="함초롬돋움" w:hint="eastAsia"/>
                <w:b/>
                <w:bCs/>
                <w:sz w:val="24"/>
                <w:szCs w:val="24"/>
              </w:rPr>
              <w:t>Details</w:t>
            </w:r>
          </w:p>
        </w:tc>
      </w:tr>
      <w:tr w:rsidR="008567C8">
        <w:trPr>
          <w:trHeight w:val="1381"/>
          <w:jc w:val="center"/>
        </w:trPr>
        <w:tc>
          <w:tcPr>
            <w:tcW w:w="231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67C8" w:rsidRDefault="002E63DC">
            <w:pPr>
              <w:pStyle w:val="a3"/>
              <w:wordWrap/>
              <w:spacing w:line="336" w:lineRule="auto"/>
              <w:jc w:val="center"/>
            </w:pPr>
            <w:r>
              <w:rPr>
                <w:rFonts w:ascii="함초롬돋움" w:eastAsia="함초롬돋움" w:hAnsi="함초롬돋움" w:cs="함초롬돋움" w:hint="eastAsia"/>
                <w:b/>
                <w:bCs/>
                <w:sz w:val="24"/>
                <w:szCs w:val="24"/>
              </w:rPr>
              <w:t>Event Participation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67C8" w:rsidRDefault="008567C8">
            <w:pPr>
              <w:pStyle w:val="a3"/>
              <w:wordWrap/>
              <w:spacing w:line="33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47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67C8" w:rsidRDefault="002E63DC">
            <w:pPr>
              <w:pStyle w:val="a3"/>
              <w:tabs>
                <w:tab w:val="left" w:pos="5304"/>
              </w:tabs>
              <w:wordWrap/>
              <w:spacing w:line="360" w:lineRule="auto"/>
              <w:ind w:left="304" w:hanging="304"/>
              <w:jc w:val="left"/>
            </w:pPr>
            <w:r>
              <w:rPr>
                <w:rFonts w:ascii="함초롬돋움" w:eastAsia="함초롬돋움" w:hAnsi="함초롬돋움" w:cs="함초롬돋움" w:hint="eastAsia"/>
                <w:sz w:val="22"/>
                <w:szCs w:val="22"/>
              </w:rPr>
              <w:t>•</w:t>
            </w:r>
            <w:r>
              <w:rPr>
                <w:rFonts w:ascii="함초롬돋움" w:eastAsia="함초롬돋움" w:hAnsi="함초롬돋움" w:cs="함초롬돋움" w:hint="eastAsia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hAnsi="함초롬돋움" w:cs="함초롬돋움" w:hint="eastAsia"/>
                <w:b/>
                <w:bCs/>
                <w:sz w:val="22"/>
                <w:szCs w:val="22"/>
              </w:rPr>
              <w:t>(Mandatory Participation)</w:t>
            </w:r>
            <w:r>
              <w:rPr>
                <w:rFonts w:eastAsia="함초롬돋움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hAnsi="함초롬돋움" w:cs="함초롬돋움" w:hint="eastAsia"/>
                <w:sz w:val="22"/>
                <w:szCs w:val="22"/>
              </w:rPr>
              <w:t>Opening Ceremony, Closing Ceremony</w:t>
            </w:r>
            <w:r>
              <w:rPr>
                <w:rFonts w:ascii="함초롬돋움" w:eastAsia="함초롬돋움" w:hAnsi="함초롬돋움" w:cs="함초롬돋움" w:hint="eastAsia"/>
                <w:sz w:val="22"/>
                <w:szCs w:val="22"/>
              </w:rPr>
              <w:t xml:space="preserve">, </w:t>
            </w:r>
            <w:r>
              <w:rPr>
                <w:rFonts w:ascii="함초롬돋움" w:eastAsia="함초롬돋움" w:hAnsi="함초롬돋움" w:cs="함초롬돋움" w:hint="eastAsia"/>
                <w:sz w:val="22"/>
                <w:szCs w:val="22"/>
              </w:rPr>
              <w:t>Local University Tour, International Students</w:t>
            </w:r>
            <w:r>
              <w:rPr>
                <w:rFonts w:ascii="함초롬돋움" w:eastAsia="함초롬돋움" w:hAnsi="함초롬돋움" w:cs="함초롬돋움" w:hint="eastAsia"/>
                <w:sz w:val="22"/>
                <w:szCs w:val="22"/>
              </w:rPr>
              <w:t>’</w:t>
            </w:r>
            <w:r>
              <w:rPr>
                <w:rFonts w:ascii="함초롬돋움" w:eastAsia="함초롬돋움" w:hAnsi="함초롬돋움" w:cs="함초롬돋움" w:hint="eastAsia"/>
                <w:sz w:val="22"/>
                <w:szCs w:val="22"/>
              </w:rPr>
              <w:t xml:space="preserve"> Day</w:t>
            </w:r>
          </w:p>
          <w:p w:rsidR="008567C8" w:rsidRDefault="002E63DC">
            <w:pPr>
              <w:pStyle w:val="a3"/>
              <w:tabs>
                <w:tab w:val="left" w:pos="5304"/>
              </w:tabs>
              <w:spacing w:line="360" w:lineRule="auto"/>
              <w:ind w:left="304" w:hanging="304"/>
            </w:pPr>
            <w:r>
              <w:rPr>
                <w:rFonts w:ascii="함초롬돋움" w:eastAsia="함초롬돋움" w:hAnsi="함초롬돋움" w:cs="함초롬돋움" w:hint="eastAsia"/>
                <w:sz w:val="22"/>
                <w:szCs w:val="22"/>
              </w:rPr>
              <w:t>•</w:t>
            </w:r>
            <w:r>
              <w:rPr>
                <w:rFonts w:ascii="함초롬돋움" w:eastAsia="함초롬돋움" w:hAnsi="함초롬돋움" w:cs="함초롬돋움" w:hint="eastAsia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hAnsi="함초롬돋움" w:cs="함초롬돋움" w:hint="eastAsia"/>
                <w:b/>
                <w:bCs/>
                <w:sz w:val="22"/>
                <w:szCs w:val="22"/>
              </w:rPr>
              <w:t xml:space="preserve">(Voluntary Participation) </w:t>
            </w:r>
            <w:r>
              <w:rPr>
                <w:rFonts w:ascii="함초롬돋움" w:eastAsia="함초롬돋움" w:hAnsi="함초롬돋움" w:cs="함초롬돋움" w:hint="eastAsia"/>
                <w:sz w:val="22"/>
                <w:szCs w:val="22"/>
              </w:rPr>
              <w:t>Other Gwangju City events outside the mandatory ones.</w:t>
            </w:r>
          </w:p>
        </w:tc>
      </w:tr>
      <w:tr w:rsidR="008567C8">
        <w:trPr>
          <w:trHeight w:val="1747"/>
          <w:jc w:val="center"/>
        </w:trPr>
        <w:tc>
          <w:tcPr>
            <w:tcW w:w="231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67C8" w:rsidRDefault="002E63DC">
            <w:pPr>
              <w:pStyle w:val="a3"/>
              <w:wordWrap/>
              <w:spacing w:line="336" w:lineRule="auto"/>
              <w:jc w:val="center"/>
            </w:pPr>
            <w:r>
              <w:rPr>
                <w:rFonts w:ascii="함초롬돋움" w:eastAsia="함초롬돋움" w:hAnsi="함초롬돋움" w:cs="함초롬돋움" w:hint="eastAsia"/>
                <w:b/>
                <w:bCs/>
                <w:sz w:val="24"/>
                <w:szCs w:val="24"/>
              </w:rPr>
              <w:t>SNS Content Posting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8567C8" w:rsidRDefault="008567C8">
            <w:pPr>
              <w:pStyle w:val="a3"/>
              <w:spacing w:line="336" w:lineRule="auto"/>
              <w:ind w:left="260" w:hanging="260"/>
            </w:pPr>
          </w:p>
        </w:tc>
        <w:tc>
          <w:tcPr>
            <w:tcW w:w="647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67C8" w:rsidRDefault="002E63DC">
            <w:pPr>
              <w:pStyle w:val="a3"/>
              <w:tabs>
                <w:tab w:val="left" w:pos="5304"/>
              </w:tabs>
              <w:wordWrap/>
              <w:spacing w:line="360" w:lineRule="auto"/>
              <w:ind w:left="256" w:hanging="256"/>
              <w:jc w:val="left"/>
            </w:pPr>
            <w:r>
              <w:rPr>
                <w:rFonts w:ascii="함초롬돋움" w:eastAsia="함초롬돋움" w:hAnsi="함초롬돋움" w:cs="함초롬돋움" w:hint="eastAsia"/>
                <w:sz w:val="22"/>
                <w:szCs w:val="22"/>
              </w:rPr>
              <w:t>•</w:t>
            </w:r>
            <w:r>
              <w:rPr>
                <w:rFonts w:ascii="함초롬돋움" w:eastAsia="함초롬돋움" w:hAnsi="함초롬돋움" w:cs="함초롬돋움" w:hint="eastAsia"/>
                <w:b/>
                <w:bCs/>
                <w:sz w:val="22"/>
                <w:szCs w:val="22"/>
              </w:rPr>
              <w:t>(Content Topics)</w:t>
            </w:r>
            <w:r>
              <w:rPr>
                <w:rFonts w:eastAsia="함초롬돋움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hAnsi="함초롬돋움" w:cs="함초롬돋움" w:hint="eastAsia"/>
                <w:sz w:val="22"/>
                <w:szCs w:val="22"/>
              </w:rPr>
              <w:t>Event participation reviews, Student life in Gwangju, Gwangju tourism information, Culture and arts.</w:t>
            </w:r>
          </w:p>
          <w:p w:rsidR="008567C8" w:rsidRDefault="002E63DC">
            <w:pPr>
              <w:pStyle w:val="a3"/>
              <w:tabs>
                <w:tab w:val="left" w:pos="5304"/>
              </w:tabs>
              <w:wordWrap/>
              <w:spacing w:line="360" w:lineRule="auto"/>
              <w:ind w:left="256" w:hanging="256"/>
              <w:jc w:val="left"/>
            </w:pPr>
            <w:r>
              <w:rPr>
                <w:rFonts w:ascii="함초롬돋움" w:eastAsia="함초롬돋움" w:hAnsi="함초롬돋움" w:cs="함초롬돋움" w:hint="eastAsia"/>
                <w:sz w:val="22"/>
                <w:szCs w:val="22"/>
              </w:rPr>
              <w:t>•</w:t>
            </w:r>
            <w:r>
              <w:rPr>
                <w:rFonts w:ascii="함초롬돋움" w:eastAsia="함초롬돋움" w:hAnsi="함초롬돋움" w:cs="함초롬돋움" w:hint="eastAsia"/>
                <w:b/>
                <w:bCs/>
                <w:sz w:val="22"/>
                <w:szCs w:val="22"/>
              </w:rPr>
              <w:t>(Posting Format)</w:t>
            </w:r>
            <w:r>
              <w:rPr>
                <w:rFonts w:eastAsia="함초롬돋움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hAnsi="함초롬돋움" w:cs="함초롬돋움" w:hint="eastAsia"/>
                <w:sz w:val="22"/>
                <w:szCs w:val="22"/>
              </w:rPr>
              <w:t xml:space="preserve">Various content </w:t>
            </w:r>
            <w:r>
              <w:rPr>
                <w:rFonts w:ascii="함초롬돋움" w:eastAsia="함초롬돋움" w:hAnsi="함초롬돋움" w:cs="함초롬돋움" w:hint="eastAsia"/>
                <w:sz w:val="22"/>
                <w:szCs w:val="22"/>
              </w:rPr>
              <w:t>formats such as text, photos, and short-form videos posted on personal SNS accounts.</w:t>
            </w:r>
          </w:p>
        </w:tc>
      </w:tr>
    </w:tbl>
    <w:p w:rsidR="008567C8" w:rsidRDefault="002E63DC">
      <w:pPr>
        <w:pStyle w:val="a3"/>
        <w:spacing w:after="100" w:line="360" w:lineRule="auto"/>
      </w:pPr>
      <w:r>
        <w:rPr>
          <w:rFonts w:ascii="맑은 고딕" w:eastAsia="맑은 고딕" w:hAnsi="맑은 고딕" w:hint="eastAsia"/>
          <w:b/>
          <w:bCs/>
          <w:sz w:val="30"/>
          <w:szCs w:val="30"/>
        </w:rPr>
        <w:t>6. Activity Benefits</w:t>
      </w:r>
    </w:p>
    <w:p w:rsidR="008567C8" w:rsidRDefault="002E63DC">
      <w:pPr>
        <w:pStyle w:val="a3"/>
        <w:spacing w:after="100" w:line="360" w:lineRule="auto"/>
      </w:pPr>
      <w:r>
        <w:rPr>
          <w:rFonts w:ascii="맑은 고딕" w:eastAsia="맑은 고딕" w:hAnsi="맑은 고딕" w:hint="eastAsia"/>
          <w:sz w:val="26"/>
          <w:szCs w:val="26"/>
        </w:rPr>
        <w:t>- Compensation for SNS content creation (monthly).</w:t>
      </w:r>
    </w:p>
    <w:p w:rsidR="008567C8" w:rsidRDefault="002E63DC">
      <w:pPr>
        <w:pStyle w:val="a3"/>
        <w:spacing w:after="100" w:line="360" w:lineRule="auto"/>
        <w:ind w:left="566" w:hanging="566"/>
      </w:pPr>
      <w:r>
        <w:rPr>
          <w:rFonts w:ascii="맑은 고딕" w:eastAsia="맑은 고딕" w:hAnsi="맑은 고딕" w:hint="eastAsia"/>
          <w:sz w:val="26"/>
          <w:szCs w:val="26"/>
        </w:rPr>
        <w:t xml:space="preserve">- Appointment as a Gwangju Metropolitan City International Student Supporter, including an </w:t>
      </w:r>
      <w:r>
        <w:rPr>
          <w:rFonts w:ascii="맑은 고딕" w:eastAsia="맑은 고딕" w:hAnsi="맑은 고딕" w:hint="eastAsia"/>
          <w:sz w:val="26"/>
          <w:szCs w:val="26"/>
        </w:rPr>
        <w:t>official certificate and name badge (awarded at the opening ceremony).</w:t>
      </w:r>
    </w:p>
    <w:p w:rsidR="008567C8" w:rsidRDefault="002E63DC">
      <w:pPr>
        <w:pStyle w:val="a3"/>
        <w:spacing w:after="100" w:line="360" w:lineRule="auto"/>
        <w:ind w:left="566" w:hanging="566"/>
      </w:pPr>
      <w:r>
        <w:rPr>
          <w:rFonts w:ascii="맑은 고딕" w:eastAsia="맑은 고딕" w:hAnsi="맑은 고딕" w:hint="eastAsia"/>
          <w:sz w:val="26"/>
          <w:szCs w:val="26"/>
        </w:rPr>
        <w:t>- Selection of outstanding supporters with a commendation from the Mayor of Gwangju Metropolitan City (awarded at the closing ceremony).</w:t>
      </w:r>
    </w:p>
    <w:p w:rsidR="008567C8" w:rsidRDefault="002E63DC">
      <w:pPr>
        <w:pStyle w:val="a3"/>
        <w:spacing w:after="100" w:line="360" w:lineRule="auto"/>
      </w:pPr>
      <w:r>
        <w:rPr>
          <w:rFonts w:ascii="맑은 고딕" w:eastAsia="맑은 고딕" w:hAnsi="맑은 고딕" w:hint="eastAsia"/>
          <w:sz w:val="26"/>
          <w:szCs w:val="26"/>
        </w:rPr>
        <w:t xml:space="preserve">- Invitation to major Gwangju City events (when </w:t>
      </w:r>
      <w:r>
        <w:rPr>
          <w:rFonts w:ascii="맑은 고딕" w:eastAsia="맑은 고딕" w:hAnsi="맑은 고딕" w:hint="eastAsia"/>
          <w:sz w:val="26"/>
          <w:szCs w:val="26"/>
        </w:rPr>
        <w:t>held).</w:t>
      </w:r>
    </w:p>
    <w:p w:rsidR="008567C8" w:rsidRDefault="008567C8">
      <w:pPr>
        <w:pStyle w:val="a3"/>
        <w:spacing w:after="100" w:line="360" w:lineRule="auto"/>
      </w:pPr>
    </w:p>
    <w:p w:rsidR="008567C8" w:rsidRDefault="008567C8">
      <w:pPr>
        <w:pStyle w:val="a3"/>
        <w:spacing w:after="100" w:line="360" w:lineRule="auto"/>
        <w:rPr>
          <w:sz w:val="2"/>
          <w:szCs w:val="2"/>
        </w:rPr>
      </w:pPr>
    </w:p>
    <w:p w:rsidR="008567C8" w:rsidRDefault="002E63DC">
      <w:pPr>
        <w:pStyle w:val="a3"/>
        <w:spacing w:after="100" w:line="360" w:lineRule="auto"/>
        <w:ind w:left="566" w:hanging="566"/>
        <w:rPr>
          <w:rFonts w:ascii="맑은 고딕" w:eastAsia="맑은 고딕" w:hAnsi="맑은 고딕"/>
          <w:sz w:val="30"/>
          <w:szCs w:val="30"/>
        </w:rPr>
      </w:pPr>
      <w:r>
        <w:rPr>
          <w:rFonts w:ascii="맑은 고딕" w:eastAsia="맑은 고딕" w:hAnsi="맑은 고딕" w:hint="eastAsia"/>
          <w:b/>
          <w:bCs/>
          <w:sz w:val="30"/>
          <w:szCs w:val="30"/>
        </w:rPr>
        <w:lastRenderedPageBreak/>
        <w:t>7. Application Method</w:t>
      </w:r>
      <w:r>
        <w:rPr>
          <w:rFonts w:ascii="맑은 고딕" w:eastAsia="맑은 고딕" w:hAnsi="맑은 고딕" w:hint="eastAsia"/>
          <w:sz w:val="30"/>
          <w:szCs w:val="30"/>
        </w:rPr>
        <w:t>: Submit the required documents via email after</w:t>
      </w:r>
    </w:p>
    <w:p w:rsidR="008567C8" w:rsidRDefault="002E63DC">
      <w:pPr>
        <w:pStyle w:val="a3"/>
        <w:spacing w:after="100" w:line="360" w:lineRule="auto"/>
        <w:ind w:leftChars="100" w:left="200"/>
      </w:pPr>
      <w:r>
        <w:rPr>
          <w:rFonts w:ascii="맑은 고딕" w:eastAsia="맑은 고딕" w:hAnsi="맑은 고딕" w:hint="eastAsia"/>
          <w:sz w:val="30"/>
          <w:szCs w:val="30"/>
        </w:rPr>
        <w:t>completion.</w:t>
      </w:r>
    </w:p>
    <w:p w:rsidR="008567C8" w:rsidRDefault="002E63DC">
      <w:pPr>
        <w:pStyle w:val="a3"/>
        <w:wordWrap/>
        <w:spacing w:after="100" w:line="360" w:lineRule="auto"/>
        <w:ind w:left="566" w:hanging="566"/>
        <w:jc w:val="left"/>
        <w:rPr>
          <w:rFonts w:ascii="맑은 고딕" w:eastAsia="맑은 고딕" w:hAnsi="맑은 고딕"/>
          <w:sz w:val="28"/>
          <w:szCs w:val="28"/>
        </w:rPr>
      </w:pPr>
      <w:r>
        <w:rPr>
          <w:rFonts w:ascii="맑은 고딕" w:eastAsia="맑은 고딕" w:hAnsi="맑은 고딕" w:hint="eastAsia"/>
          <w:sz w:val="28"/>
          <w:szCs w:val="28"/>
        </w:rPr>
        <w:t>- Required Documents: 1 copy of the application form; 1 copy of the</w:t>
      </w:r>
    </w:p>
    <w:p w:rsidR="008567C8" w:rsidRDefault="002E63DC">
      <w:pPr>
        <w:pStyle w:val="a3"/>
        <w:wordWrap/>
        <w:spacing w:after="100" w:line="360" w:lineRule="auto"/>
        <w:ind w:leftChars="100" w:left="200"/>
        <w:jc w:val="left"/>
      </w:pPr>
      <w:r>
        <w:rPr>
          <w:rFonts w:ascii="맑은 고딕" w:eastAsia="맑은 고딕" w:hAnsi="맑은 고딕" w:hint="eastAsia"/>
          <w:sz w:val="28"/>
          <w:szCs w:val="28"/>
        </w:rPr>
        <w:t xml:space="preserve">personal information collection and usage consent form; 1 copy of the content collection, usage, </w:t>
      </w:r>
      <w:r>
        <w:rPr>
          <w:rFonts w:ascii="맑은 고딕" w:eastAsia="맑은 고딕" w:hAnsi="맑은 고딕" w:hint="eastAsia"/>
          <w:sz w:val="28"/>
          <w:szCs w:val="28"/>
        </w:rPr>
        <w:t>and provision consent form.</w:t>
      </w:r>
    </w:p>
    <w:p w:rsidR="008567C8" w:rsidRDefault="002E63DC">
      <w:pPr>
        <w:pStyle w:val="a3"/>
        <w:spacing w:after="100" w:line="360" w:lineRule="auto"/>
      </w:pPr>
      <w:r>
        <w:rPr>
          <w:rFonts w:ascii="맑은 고딕" w:eastAsia="맑은 고딕" w:hAnsi="맑은 고딕" w:hint="eastAsia"/>
          <w:b/>
          <w:bCs/>
          <w:sz w:val="26"/>
          <w:szCs w:val="26"/>
        </w:rPr>
        <w:t xml:space="preserve">- Email Submission: </w:t>
      </w:r>
      <w:hyperlink r:id="rId5" w:history="1">
        <w:r>
          <w:rPr>
            <w:rStyle w:val="a9"/>
            <w:rFonts w:ascii="맑은 고딕" w:eastAsia="맑은 고딕" w:hAnsi="맑은 고딕" w:hint="eastAsia"/>
            <w:b/>
            <w:bCs/>
            <w:sz w:val="26"/>
            <w:szCs w:val="26"/>
            <w:u w:color="000000"/>
          </w:rPr>
          <w:t>dlguswn72</w:t>
        </w:r>
        <w:r>
          <w:rPr>
            <w:rStyle w:val="a9"/>
            <w:rFonts w:ascii="맑은 고딕" w:eastAsia="맑은 고딕" w:hAnsi="맑은 고딕" w:hint="eastAsia"/>
            <w:b/>
            <w:bCs/>
            <w:sz w:val="26"/>
            <w:szCs w:val="26"/>
            <w:u w:color="000000"/>
          </w:rPr>
          <w:t>@korea.kr</w:t>
        </w:r>
      </w:hyperlink>
    </w:p>
    <w:p w:rsidR="008567C8" w:rsidRDefault="008567C8">
      <w:pPr>
        <w:pStyle w:val="a3"/>
        <w:spacing w:after="100" w:line="360" w:lineRule="auto"/>
        <w:rPr>
          <w:sz w:val="2"/>
          <w:szCs w:val="2"/>
        </w:rPr>
      </w:pPr>
    </w:p>
    <w:p w:rsidR="008567C8" w:rsidRDefault="002E63DC">
      <w:pPr>
        <w:pStyle w:val="a3"/>
        <w:spacing w:after="100" w:line="360" w:lineRule="auto"/>
      </w:pPr>
      <w:r>
        <w:rPr>
          <w:rFonts w:ascii="맑은 고딕" w:eastAsia="맑은 고딕" w:hAnsi="맑은 고딕" w:hint="eastAsia"/>
          <w:b/>
          <w:bCs/>
          <w:sz w:val="30"/>
          <w:szCs w:val="30"/>
        </w:rPr>
        <w:t>8. Selection Criteria</w:t>
      </w:r>
    </w:p>
    <w:p w:rsidR="008567C8" w:rsidRDefault="002E63DC">
      <w:pPr>
        <w:pStyle w:val="a3"/>
        <w:spacing w:after="100" w:line="360" w:lineRule="auto"/>
        <w:ind w:left="566" w:hanging="566"/>
      </w:pPr>
      <w:r>
        <w:rPr>
          <w:rFonts w:ascii="맑은 고딕" w:eastAsia="맑은 고딕" w:hAnsi="맑은 고딕" w:hint="eastAsia"/>
          <w:sz w:val="26"/>
          <w:szCs w:val="26"/>
        </w:rPr>
        <w:t>- Selection Criteria: Comprehensive evaluation considering gender, nationality, SNS proficiency, Korean language ability, and</w:t>
      </w:r>
      <w:r>
        <w:rPr>
          <w:rFonts w:ascii="맑은 고딕" w:eastAsia="맑은 고딕" w:hAnsi="맑은 고딕" w:hint="eastAsia"/>
          <w:sz w:val="26"/>
          <w:szCs w:val="26"/>
        </w:rPr>
        <w:t xml:space="preserve"> willingness to participate.</w:t>
      </w:r>
    </w:p>
    <w:p w:rsidR="008567C8" w:rsidRDefault="002E63DC">
      <w:pPr>
        <w:pStyle w:val="a3"/>
        <w:spacing w:after="100" w:line="360" w:lineRule="auto"/>
        <w:ind w:left="566" w:hanging="566"/>
      </w:pPr>
      <w:r>
        <w:rPr>
          <w:rFonts w:ascii="맑은 고딕" w:eastAsia="맑은 고딕" w:hAnsi="맑은 고딕" w:hint="eastAsia"/>
          <w:sz w:val="26"/>
          <w:szCs w:val="26"/>
        </w:rPr>
        <w:t>- Disqualification Criteria: Individuals who do not actively participate as supporters, individuals causing complaints or disputes, individuals who use others</w:t>
      </w:r>
      <w:r>
        <w:rPr>
          <w:rFonts w:ascii="맑은 고딕" w:eastAsia="맑은 고딕" w:hAnsi="맑은 고딕" w:hint="eastAsia"/>
          <w:sz w:val="26"/>
          <w:szCs w:val="26"/>
        </w:rPr>
        <w:t>’</w:t>
      </w:r>
      <w:r>
        <w:rPr>
          <w:rFonts w:ascii="맑은 고딕" w:eastAsia="맑은 고딕" w:hAnsi="맑은 고딕" w:hint="eastAsia"/>
          <w:sz w:val="26"/>
          <w:szCs w:val="26"/>
        </w:rPr>
        <w:t xml:space="preserve"> materials or are deemed significantly negligent in their activities</w:t>
      </w:r>
      <w:r>
        <w:rPr>
          <w:rFonts w:ascii="맑은 고딕" w:eastAsia="맑은 고딕" w:hAnsi="맑은 고딕" w:hint="eastAsia"/>
          <w:sz w:val="26"/>
          <w:szCs w:val="26"/>
        </w:rPr>
        <w:t>.</w:t>
      </w:r>
    </w:p>
    <w:p w:rsidR="008567C8" w:rsidRDefault="002E63DC">
      <w:pPr>
        <w:pStyle w:val="a3"/>
        <w:spacing w:after="100" w:line="360" w:lineRule="auto"/>
        <w:ind w:left="566" w:hanging="566"/>
      </w:pPr>
      <w:r>
        <w:rPr>
          <w:rFonts w:ascii="맑은 고딕" w:eastAsia="맑은 고딕" w:hAnsi="맑은 고딕" w:hint="eastAsia"/>
          <w:b/>
          <w:bCs/>
          <w:sz w:val="30"/>
          <w:szCs w:val="30"/>
        </w:rPr>
        <w:t>9. Announcement of Selected Candidates</w:t>
      </w:r>
      <w:r>
        <w:rPr>
          <w:rFonts w:ascii="맑은 고딕" w:eastAsia="맑은 고딕" w:hAnsi="맑은 고딕" w:hint="eastAsia"/>
          <w:sz w:val="30"/>
          <w:szCs w:val="30"/>
        </w:rPr>
        <w:t xml:space="preserve">: </w:t>
      </w:r>
      <w:r>
        <w:rPr>
          <w:rFonts w:ascii="맑은 고딕" w:eastAsia="맑은 고딕" w:hAnsi="맑은 고딕" w:hint="eastAsia"/>
          <w:sz w:val="26"/>
          <w:szCs w:val="26"/>
        </w:rPr>
        <w:t>March 202</w:t>
      </w:r>
      <w:r>
        <w:rPr>
          <w:rFonts w:ascii="맑은 고딕" w:eastAsia="맑은 고딕" w:hAnsi="맑은 고딕" w:hint="eastAsia"/>
          <w:sz w:val="26"/>
          <w:szCs w:val="26"/>
        </w:rPr>
        <w:t>6</w:t>
      </w:r>
      <w:r>
        <w:rPr>
          <w:rFonts w:ascii="맑은 고딕" w:eastAsia="맑은 고딕" w:hAnsi="맑은 고딕" w:hint="eastAsia"/>
          <w:sz w:val="26"/>
          <w:szCs w:val="26"/>
        </w:rPr>
        <w:t xml:space="preserve"> </w:t>
      </w:r>
    </w:p>
    <w:p w:rsidR="008567C8" w:rsidRDefault="002E63DC">
      <w:pPr>
        <w:pStyle w:val="a3"/>
        <w:spacing w:after="100" w:line="360" w:lineRule="auto"/>
        <w:ind w:left="566" w:hanging="566"/>
      </w:pPr>
      <w:r>
        <w:rPr>
          <w:rFonts w:ascii="HY중고딕" w:eastAsia="HY중고딕" w:hint="eastAsia"/>
          <w:sz w:val="26"/>
          <w:szCs w:val="26"/>
        </w:rPr>
        <w:t>* Candidates will be notified individually.</w:t>
      </w:r>
    </w:p>
    <w:p w:rsidR="008567C8" w:rsidRDefault="008567C8">
      <w:pPr>
        <w:pStyle w:val="a3"/>
        <w:spacing w:after="100" w:line="360" w:lineRule="auto"/>
        <w:rPr>
          <w:sz w:val="2"/>
          <w:szCs w:val="2"/>
        </w:rPr>
      </w:pPr>
    </w:p>
    <w:p w:rsidR="008567C8" w:rsidRDefault="002E63DC">
      <w:pPr>
        <w:pStyle w:val="a3"/>
        <w:spacing w:after="100" w:line="360" w:lineRule="auto"/>
      </w:pPr>
      <w:r>
        <w:rPr>
          <w:rFonts w:ascii="맑은 고딕" w:eastAsia="맑은 고딕" w:hAnsi="맑은 고딕" w:hint="eastAsia"/>
          <w:b/>
          <w:bCs/>
          <w:sz w:val="30"/>
          <w:szCs w:val="30"/>
        </w:rPr>
        <w:t>10. Additional Information</w:t>
      </w:r>
    </w:p>
    <w:p w:rsidR="008567C8" w:rsidRDefault="002E63DC">
      <w:pPr>
        <w:pStyle w:val="a3"/>
        <w:wordWrap/>
        <w:spacing w:after="100" w:line="360" w:lineRule="auto"/>
        <w:ind w:left="536" w:hanging="536"/>
        <w:jc w:val="left"/>
        <w:rPr>
          <w:rFonts w:ascii="맑은 고딕" w:eastAsia="맑은 고딕" w:hAnsi="맑은 고딕"/>
          <w:sz w:val="26"/>
          <w:szCs w:val="26"/>
        </w:rPr>
      </w:pPr>
      <w:r>
        <w:rPr>
          <w:rFonts w:ascii="맑은 고딕" w:eastAsia="맑은 고딕" w:hAnsi="맑은 고딕" w:hint="eastAsia"/>
          <w:sz w:val="26"/>
          <w:szCs w:val="26"/>
        </w:rPr>
        <w:t xml:space="preserve">- If any submitted documents contain false information, the candidate may be </w:t>
      </w:r>
    </w:p>
    <w:p w:rsidR="008567C8" w:rsidRDefault="002E63DC">
      <w:pPr>
        <w:pStyle w:val="a3"/>
        <w:wordWrap/>
        <w:spacing w:after="100" w:line="360" w:lineRule="auto"/>
        <w:ind w:leftChars="100" w:left="200"/>
        <w:jc w:val="left"/>
      </w:pPr>
      <w:r>
        <w:rPr>
          <w:rFonts w:ascii="맑은 고딕" w:eastAsia="맑은 고딕" w:hAnsi="맑은 고딕" w:hint="eastAsia"/>
          <w:sz w:val="26"/>
          <w:szCs w:val="26"/>
        </w:rPr>
        <w:t>disqualified or have their selection canceled even a</w:t>
      </w:r>
      <w:r>
        <w:rPr>
          <w:rFonts w:ascii="맑은 고딕" w:eastAsia="맑은 고딕" w:hAnsi="맑은 고딕" w:hint="eastAsia"/>
          <w:sz w:val="26"/>
          <w:szCs w:val="26"/>
        </w:rPr>
        <w:t>fter being appointed.</w:t>
      </w:r>
    </w:p>
    <w:p w:rsidR="008567C8" w:rsidRDefault="002E63DC">
      <w:pPr>
        <w:pStyle w:val="a3"/>
        <w:wordWrap/>
        <w:spacing w:after="100" w:line="360" w:lineRule="auto"/>
        <w:ind w:left="536" w:hanging="536"/>
        <w:jc w:val="left"/>
        <w:rPr>
          <w:rFonts w:ascii="맑은 고딕" w:eastAsia="맑은 고딕" w:hAnsi="맑은 고딕"/>
          <w:sz w:val="26"/>
          <w:szCs w:val="26"/>
        </w:rPr>
      </w:pPr>
      <w:r>
        <w:rPr>
          <w:rFonts w:ascii="맑은 고딕" w:eastAsia="맑은 고딕" w:hAnsi="맑은 고딕" w:hint="eastAsia"/>
          <w:sz w:val="26"/>
          <w:szCs w:val="26"/>
        </w:rPr>
        <w:t>- Applicants are responsible for any disadvantages resulting from incorrect or</w:t>
      </w:r>
      <w:r>
        <w:rPr>
          <w:rFonts w:ascii="맑은 고딕" w:eastAsia="맑은 고딕" w:hAnsi="맑은 고딕"/>
          <w:sz w:val="26"/>
          <w:szCs w:val="26"/>
        </w:rPr>
        <w:t xml:space="preserve"> </w:t>
      </w:r>
    </w:p>
    <w:p w:rsidR="008567C8" w:rsidRDefault="002E63DC">
      <w:pPr>
        <w:pStyle w:val="a3"/>
        <w:wordWrap/>
        <w:spacing w:after="100" w:line="360" w:lineRule="auto"/>
        <w:ind w:leftChars="100" w:left="200"/>
        <w:jc w:val="left"/>
      </w:pPr>
      <w:r>
        <w:rPr>
          <w:rFonts w:ascii="맑은 고딕" w:eastAsia="맑은 고딕" w:hAnsi="맑은 고딕" w:hint="eastAsia"/>
          <w:sz w:val="26"/>
          <w:szCs w:val="26"/>
        </w:rPr>
        <w:t xml:space="preserve">missing information, failure to contact, etc. Submitted documents will not be </w:t>
      </w:r>
      <w:r>
        <w:rPr>
          <w:rFonts w:ascii="맑은 고딕" w:eastAsia="맑은 고딕" w:hAnsi="맑은 고딕" w:hint="eastAsia"/>
          <w:sz w:val="26"/>
          <w:szCs w:val="26"/>
        </w:rPr>
        <w:lastRenderedPageBreak/>
        <w:t>returned.</w:t>
      </w:r>
    </w:p>
    <w:p w:rsidR="008567C8" w:rsidRDefault="002E63DC">
      <w:pPr>
        <w:pStyle w:val="a3"/>
        <w:wordWrap/>
        <w:spacing w:after="100" w:line="360" w:lineRule="auto"/>
        <w:ind w:left="536" w:hanging="536"/>
        <w:jc w:val="left"/>
        <w:rPr>
          <w:rFonts w:ascii="맑은 고딕" w:eastAsia="맑은 고딕" w:hAnsi="맑은 고딕"/>
          <w:sz w:val="26"/>
          <w:szCs w:val="26"/>
        </w:rPr>
      </w:pPr>
      <w:r>
        <w:rPr>
          <w:rFonts w:ascii="맑은 고딕" w:eastAsia="맑은 고딕" w:hAnsi="맑은 고딕" w:hint="eastAsia"/>
          <w:sz w:val="26"/>
          <w:szCs w:val="26"/>
        </w:rPr>
        <w:t xml:space="preserve">- Content created during the activity period will be co-owned with the city and </w:t>
      </w:r>
    </w:p>
    <w:p w:rsidR="008567C8" w:rsidRDefault="002E63DC">
      <w:pPr>
        <w:pStyle w:val="a3"/>
        <w:wordWrap/>
        <w:spacing w:after="100" w:line="360" w:lineRule="auto"/>
        <w:ind w:leftChars="100" w:left="200"/>
        <w:jc w:val="left"/>
      </w:pPr>
      <w:r>
        <w:rPr>
          <w:rFonts w:ascii="맑은 고딕" w:eastAsia="맑은 고딕" w:hAnsi="맑은 고딕" w:hint="eastAsia"/>
          <w:sz w:val="26"/>
          <w:szCs w:val="26"/>
        </w:rPr>
        <w:t>may be used for public purposes such as Gwangju City promotion and marketing materials (SNS ads, posters, videos, etc.).</w:t>
      </w:r>
    </w:p>
    <w:p w:rsidR="008567C8" w:rsidRDefault="002E63DC">
      <w:pPr>
        <w:pStyle w:val="a3"/>
        <w:wordWrap/>
        <w:spacing w:after="100" w:line="360" w:lineRule="auto"/>
        <w:ind w:left="536" w:hanging="536"/>
        <w:jc w:val="left"/>
        <w:rPr>
          <w:rFonts w:ascii="맑은 고딕" w:eastAsia="맑은 고딕" w:hAnsi="맑은 고딕"/>
          <w:sz w:val="26"/>
          <w:szCs w:val="26"/>
        </w:rPr>
      </w:pPr>
      <w:r>
        <w:rPr>
          <w:rFonts w:ascii="맑은 고딕" w:eastAsia="맑은 고딕" w:hAnsi="맑은 고딕" w:hint="eastAsia"/>
          <w:sz w:val="26"/>
          <w:szCs w:val="26"/>
        </w:rPr>
        <w:t>- Recruitment schedules and support details may change</w:t>
      </w:r>
      <w:r>
        <w:rPr>
          <w:rFonts w:ascii="맑은 고딕" w:eastAsia="맑은 고딕" w:hAnsi="맑은 고딕" w:hint="eastAsia"/>
          <w:sz w:val="26"/>
          <w:szCs w:val="26"/>
        </w:rPr>
        <w:t xml:space="preserve"> based on internal </w:t>
      </w:r>
    </w:p>
    <w:p w:rsidR="008567C8" w:rsidRDefault="002E63DC">
      <w:pPr>
        <w:pStyle w:val="a3"/>
        <w:wordWrap/>
        <w:spacing w:after="100" w:line="360" w:lineRule="auto"/>
        <w:ind w:leftChars="100" w:left="200"/>
        <w:jc w:val="left"/>
      </w:pPr>
      <w:r>
        <w:rPr>
          <w:rFonts w:ascii="맑은 고딕" w:eastAsia="맑은 고딕" w:hAnsi="맑은 고딕" w:hint="eastAsia"/>
          <w:sz w:val="26"/>
          <w:szCs w:val="26"/>
        </w:rPr>
        <w:t>circumstances.</w:t>
      </w:r>
    </w:p>
    <w:p w:rsidR="008567C8" w:rsidRDefault="008567C8">
      <w:pPr>
        <w:pStyle w:val="a3"/>
        <w:wordWrap/>
        <w:spacing w:after="100" w:line="360" w:lineRule="auto"/>
        <w:ind w:left="536" w:hanging="536"/>
        <w:jc w:val="left"/>
        <w:rPr>
          <w:sz w:val="2"/>
          <w:szCs w:val="2"/>
        </w:rPr>
      </w:pPr>
    </w:p>
    <w:p w:rsidR="008567C8" w:rsidRDefault="002E63DC">
      <w:pPr>
        <w:pStyle w:val="a3"/>
        <w:spacing w:after="100" w:line="360" w:lineRule="auto"/>
      </w:pPr>
      <w:r>
        <w:rPr>
          <w:rFonts w:ascii="맑은 고딕" w:eastAsia="맑은 고딕" w:hAnsi="맑은 고딕" w:hint="eastAsia"/>
          <w:b/>
          <w:bCs/>
          <w:sz w:val="30"/>
          <w:szCs w:val="30"/>
        </w:rPr>
        <w:t>11. Contact Information</w:t>
      </w:r>
    </w:p>
    <w:p w:rsidR="008567C8" w:rsidRDefault="002E63DC">
      <w:pPr>
        <w:pStyle w:val="a3"/>
        <w:wordWrap/>
        <w:spacing w:after="100" w:line="360" w:lineRule="auto"/>
        <w:ind w:left="566" w:hanging="566"/>
        <w:jc w:val="left"/>
      </w:pPr>
      <w:r>
        <w:rPr>
          <w:rFonts w:ascii="맑은 고딕" w:eastAsia="맑은 고딕" w:hAnsi="맑은 고딕" w:hint="eastAsia"/>
          <w:sz w:val="28"/>
          <w:szCs w:val="28"/>
        </w:rPr>
        <w:t>- Gwangju Metropolitan City, College Human Resources Policy Division, Human Resources Development Team (</w:t>
      </w:r>
      <w:r>
        <w:rPr>
          <w:rFonts w:ascii="맑은 고딕" w:eastAsia="맑은 고딕" w:hAnsi="맑은 고딕" w:hint="eastAsia"/>
          <w:sz w:val="28"/>
          <w:szCs w:val="28"/>
        </w:rPr>
        <w:t>☎</w:t>
      </w:r>
      <w:r>
        <w:rPr>
          <w:rFonts w:ascii="맑은 고딕" w:eastAsia="맑은 고딕" w:hAnsi="맑은 고딕" w:hint="eastAsia"/>
          <w:sz w:val="28"/>
          <w:szCs w:val="28"/>
        </w:rPr>
        <w:t xml:space="preserve"> 062-613-369</w:t>
      </w:r>
      <w:r>
        <w:rPr>
          <w:rFonts w:ascii="맑은 고딕" w:eastAsia="맑은 고딕" w:hAnsi="맑은 고딕" w:hint="eastAsia"/>
          <w:sz w:val="28"/>
          <w:szCs w:val="28"/>
        </w:rPr>
        <w:t>2</w:t>
      </w:r>
      <w:r>
        <w:rPr>
          <w:rFonts w:ascii="맑은 고딕" w:eastAsia="맑은 고딕" w:hAnsi="맑은 고딕" w:hint="eastAsia"/>
          <w:sz w:val="28"/>
          <w:szCs w:val="28"/>
        </w:rPr>
        <w:t>)</w:t>
      </w:r>
    </w:p>
    <w:p w:rsidR="008567C8" w:rsidRDefault="002E63DC">
      <w:pPr>
        <w:pStyle w:val="a3"/>
        <w:wordWrap/>
        <w:spacing w:after="100" w:line="360" w:lineRule="auto"/>
        <w:ind w:left="566" w:hanging="566"/>
        <w:jc w:val="left"/>
      </w:pPr>
      <w:r>
        <w:rPr>
          <w:rFonts w:ascii="맑은 고딕" w:eastAsia="맑은 고딕" w:hAnsi="맑은 고딕" w:hint="eastAsia"/>
          <w:sz w:val="28"/>
          <w:szCs w:val="28"/>
        </w:rPr>
        <w:t>- Gwangju International Center, Foreign Support Team (</w:t>
      </w:r>
      <w:r>
        <w:rPr>
          <w:rFonts w:ascii="맑은 고딕" w:eastAsia="맑은 고딕" w:hAnsi="맑은 고딕" w:hint="eastAsia"/>
          <w:sz w:val="28"/>
          <w:szCs w:val="28"/>
        </w:rPr>
        <w:t>☎</w:t>
      </w:r>
      <w:r>
        <w:rPr>
          <w:rFonts w:ascii="맑은 고딕" w:eastAsia="맑은 고딕" w:hAnsi="맑은 고딕" w:hint="eastAsia"/>
          <w:sz w:val="28"/>
          <w:szCs w:val="28"/>
        </w:rPr>
        <w:t xml:space="preserve"> 062-714-2732)</w:t>
      </w:r>
    </w:p>
    <w:p w:rsidR="008567C8" w:rsidRDefault="008567C8">
      <w:pPr>
        <w:pStyle w:val="a3"/>
        <w:spacing w:after="100" w:line="360" w:lineRule="auto"/>
        <w:rPr>
          <w:sz w:val="28"/>
          <w:szCs w:val="28"/>
        </w:rPr>
      </w:pPr>
    </w:p>
    <w:p w:rsidR="008567C8" w:rsidRDefault="002E63DC">
      <w:pPr>
        <w:pStyle w:val="a3"/>
        <w:spacing w:after="100" w:line="360" w:lineRule="auto"/>
      </w:pPr>
      <w:r>
        <w:rPr>
          <w:rFonts w:ascii="맑은 고딕" w:eastAsia="맑은 고딕" w:hAnsi="맑은 고딕" w:hint="eastAsia"/>
          <w:b/>
          <w:bCs/>
          <w:sz w:val="28"/>
          <w:szCs w:val="28"/>
          <w:u w:val="single" w:color="000000"/>
        </w:rPr>
        <w:t>Attachments</w:t>
      </w:r>
    </w:p>
    <w:p w:rsidR="008567C8" w:rsidRDefault="002E63DC">
      <w:pPr>
        <w:pStyle w:val="a3"/>
        <w:spacing w:after="100" w:line="360" w:lineRule="auto"/>
      </w:pPr>
      <w:r>
        <w:rPr>
          <w:rFonts w:ascii="맑은 고딕" w:eastAsia="맑은 고딕" w:hAnsi="맑은 고딕" w:hint="eastAsia"/>
          <w:sz w:val="26"/>
          <w:szCs w:val="26"/>
        </w:rPr>
        <w:t>- Application Form (1 copy)</w:t>
      </w:r>
    </w:p>
    <w:p w:rsidR="008567C8" w:rsidRDefault="002E63DC">
      <w:pPr>
        <w:pStyle w:val="a3"/>
        <w:spacing w:after="100" w:line="360" w:lineRule="auto"/>
        <w:ind w:left="266" w:hanging="266"/>
      </w:pPr>
      <w:r>
        <w:rPr>
          <w:rFonts w:ascii="맑은 고딕" w:eastAsia="맑은 고딕" w:hAnsi="맑은 고딕" w:hint="eastAsia"/>
          <w:sz w:val="26"/>
          <w:szCs w:val="26"/>
        </w:rPr>
        <w:t>- Consent Form for Collection and Use of Personal Information (1 copy)</w:t>
      </w:r>
    </w:p>
    <w:p w:rsidR="008567C8" w:rsidRDefault="002E63DC">
      <w:pPr>
        <w:pStyle w:val="a3"/>
        <w:spacing w:after="100" w:line="360" w:lineRule="auto"/>
        <w:rPr>
          <w:rFonts w:ascii="맑은 고딕" w:eastAsia="맑은 고딕" w:hAnsi="맑은 고딕"/>
          <w:sz w:val="26"/>
          <w:szCs w:val="26"/>
        </w:rPr>
      </w:pPr>
      <w:r>
        <w:rPr>
          <w:rFonts w:ascii="맑은 고딕" w:eastAsia="맑은 고딕" w:hAnsi="맑은 고딕" w:hint="eastAsia"/>
          <w:sz w:val="26"/>
          <w:szCs w:val="26"/>
        </w:rPr>
        <w:t>- Consent Form for Collection, Use, and Provision of Content (1 copy)</w:t>
      </w:r>
    </w:p>
    <w:p w:rsidR="008567C8" w:rsidRDefault="008567C8">
      <w:pPr>
        <w:pStyle w:val="a3"/>
        <w:spacing w:after="100" w:line="360" w:lineRule="auto"/>
      </w:pPr>
    </w:p>
    <w:p w:rsidR="008567C8" w:rsidRDefault="008567C8">
      <w:pPr>
        <w:pStyle w:val="a3"/>
        <w:spacing w:after="100" w:line="360" w:lineRule="auto"/>
      </w:pPr>
    </w:p>
    <w:p w:rsidR="008567C8" w:rsidRDefault="008567C8">
      <w:pPr>
        <w:pStyle w:val="a3"/>
        <w:spacing w:after="100" w:line="360" w:lineRule="auto"/>
      </w:pPr>
    </w:p>
    <w:p w:rsidR="008567C8" w:rsidRDefault="008567C8">
      <w:pPr>
        <w:pStyle w:val="a3"/>
        <w:spacing w:after="100" w:line="360" w:lineRule="auto"/>
      </w:pPr>
    </w:p>
    <w:p w:rsidR="008567C8" w:rsidRDefault="008567C8">
      <w:pPr>
        <w:pStyle w:val="a3"/>
        <w:spacing w:after="100" w:line="360" w:lineRule="auto"/>
      </w:pPr>
    </w:p>
    <w:p w:rsidR="008567C8" w:rsidRDefault="002E63DC">
      <w:pPr>
        <w:wordWrap/>
        <w:snapToGrid w:val="0"/>
        <w:spacing w:before="200" w:after="200" w:line="192" w:lineRule="auto"/>
        <w:jc w:val="left"/>
        <w:textAlignment w:val="baseline"/>
        <w:rPr>
          <w:rFonts w:ascii="Times New Roman" w:eastAsia="굴림" w:hAnsi="굴림" w:cs="굴림"/>
          <w:color w:val="000000"/>
          <w:kern w:val="0"/>
          <w:sz w:val="24"/>
          <w:szCs w:val="24"/>
        </w:rPr>
      </w:pP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lastRenderedPageBreak/>
        <w:t>■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>
        <w:rPr>
          <w:rFonts w:ascii="맑은 고딕" w:eastAsia="맑은 고딕" w:hAnsi="맑은 고딕" w:cs="굴림"/>
          <w:b/>
          <w:bCs/>
          <w:color w:val="000000"/>
          <w:kern w:val="0"/>
          <w:sz w:val="30"/>
          <w:szCs w:val="30"/>
        </w:rPr>
        <w:t xml:space="preserve">Basic Information 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2"/>
        <w:gridCol w:w="1458"/>
        <w:gridCol w:w="1262"/>
        <w:gridCol w:w="2218"/>
        <w:gridCol w:w="2715"/>
      </w:tblGrid>
      <w:tr w:rsidR="008567C8">
        <w:trPr>
          <w:trHeight w:val="2880"/>
          <w:jc w:val="center"/>
        </w:trPr>
        <w:tc>
          <w:tcPr>
            <w:tcW w:w="1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7C8" w:rsidRDefault="002E63D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Full Name</w:t>
            </w:r>
          </w:p>
        </w:tc>
        <w:tc>
          <w:tcPr>
            <w:tcW w:w="27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7C8" w:rsidRDefault="002E63DC">
            <w:pPr>
              <w:spacing w:after="0" w:line="480" w:lineRule="auto"/>
              <w:ind w:firstLineChars="100" w:firstLine="20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/>
                <w:color w:val="000000"/>
                <w:kern w:val="0"/>
                <w:szCs w:val="20"/>
              </w:rPr>
              <w:t>Korean:</w:t>
            </w:r>
          </w:p>
          <w:p w:rsidR="008567C8" w:rsidRDefault="002E63DC">
            <w:pPr>
              <w:spacing w:after="0" w:line="480" w:lineRule="auto"/>
              <w:ind w:firstLineChars="100" w:firstLine="20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/>
                <w:color w:val="000000"/>
                <w:kern w:val="0"/>
                <w:szCs w:val="20"/>
              </w:rPr>
              <w:t>English:</w:t>
            </w:r>
          </w:p>
          <w:p w:rsidR="008567C8" w:rsidRDefault="002E63DC">
            <w:pPr>
              <w:spacing w:after="0" w:line="480" w:lineRule="auto"/>
              <w:ind w:firstLineChars="100" w:firstLine="20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/>
                <w:color w:val="000000"/>
                <w:kern w:val="0"/>
                <w:szCs w:val="20"/>
              </w:rPr>
              <w:t>Native Language:</w:t>
            </w:r>
          </w:p>
        </w:tc>
        <w:tc>
          <w:tcPr>
            <w:tcW w:w="2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7C8" w:rsidRDefault="002E63D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Photo</w:t>
            </w:r>
          </w:p>
        </w:tc>
        <w:tc>
          <w:tcPr>
            <w:tcW w:w="2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7C8" w:rsidRDefault="008567C8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8567C8">
        <w:trPr>
          <w:trHeight w:val="810"/>
          <w:jc w:val="center"/>
        </w:trPr>
        <w:tc>
          <w:tcPr>
            <w:tcW w:w="1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7C8" w:rsidRDefault="002E63DC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Date of Birth</w:t>
            </w:r>
          </w:p>
          <w:p w:rsidR="008567C8" w:rsidRDefault="002E63DC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(Sex)</w:t>
            </w:r>
          </w:p>
        </w:tc>
        <w:tc>
          <w:tcPr>
            <w:tcW w:w="27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7C8" w:rsidRDefault="008567C8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567C8" w:rsidRDefault="002E63DC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/>
                <w:color w:val="000000"/>
                <w:kern w:val="0"/>
                <w:szCs w:val="20"/>
              </w:rPr>
              <w:t>M ( ), F ( )</w:t>
            </w:r>
          </w:p>
        </w:tc>
        <w:tc>
          <w:tcPr>
            <w:tcW w:w="2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7C8" w:rsidRDefault="002E63DC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Nationality</w:t>
            </w:r>
          </w:p>
        </w:tc>
        <w:tc>
          <w:tcPr>
            <w:tcW w:w="2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7C8" w:rsidRDefault="008567C8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8567C8">
        <w:trPr>
          <w:trHeight w:val="753"/>
          <w:jc w:val="center"/>
        </w:trPr>
        <w:tc>
          <w:tcPr>
            <w:tcW w:w="1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7C8" w:rsidRDefault="002E63DC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Study Program Type</w:t>
            </w:r>
          </w:p>
        </w:tc>
        <w:tc>
          <w:tcPr>
            <w:tcW w:w="765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7C8" w:rsidRDefault="002E63D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/>
                <w:color w:val="000000"/>
                <w:kern w:val="0"/>
                <w:szCs w:val="20"/>
              </w:rPr>
              <w:t>Undergraduate (  ) Master’s Degree (  ) Doctoral Degree (  ) Language Study (  ) Exchange Student Program (  )</w:t>
            </w:r>
          </w:p>
        </w:tc>
      </w:tr>
      <w:tr w:rsidR="008567C8">
        <w:trPr>
          <w:trHeight w:val="810"/>
          <w:jc w:val="center"/>
        </w:trPr>
        <w:tc>
          <w:tcPr>
            <w:tcW w:w="1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7C8" w:rsidRDefault="002E63D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School/Department</w:t>
            </w:r>
          </w:p>
        </w:tc>
        <w:tc>
          <w:tcPr>
            <w:tcW w:w="27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7C8" w:rsidRDefault="008567C8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888888"/>
                <w:kern w:val="0"/>
                <w:szCs w:val="20"/>
              </w:rPr>
            </w:pPr>
          </w:p>
        </w:tc>
        <w:tc>
          <w:tcPr>
            <w:tcW w:w="2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7C8" w:rsidRDefault="002E63DC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Academic Year/Semester</w:t>
            </w:r>
          </w:p>
        </w:tc>
        <w:tc>
          <w:tcPr>
            <w:tcW w:w="2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7C8" w:rsidRDefault="008567C8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888888"/>
                <w:kern w:val="0"/>
                <w:szCs w:val="20"/>
              </w:rPr>
            </w:pPr>
          </w:p>
        </w:tc>
      </w:tr>
      <w:tr w:rsidR="008567C8">
        <w:trPr>
          <w:trHeight w:val="753"/>
          <w:jc w:val="center"/>
        </w:trPr>
        <w:tc>
          <w:tcPr>
            <w:tcW w:w="1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7C8" w:rsidRDefault="002E63D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Korean Level</w:t>
            </w:r>
          </w:p>
        </w:tc>
        <w:tc>
          <w:tcPr>
            <w:tcW w:w="27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7C8" w:rsidRDefault="002E63D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/>
                <w:color w:val="888888"/>
                <w:kern w:val="0"/>
                <w:szCs w:val="20"/>
              </w:rPr>
              <w:t>TOPIK Level</w:t>
            </w:r>
          </w:p>
        </w:tc>
        <w:tc>
          <w:tcPr>
            <w:tcW w:w="2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7C8" w:rsidRDefault="002E63D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Mobile Phone Number</w:t>
            </w:r>
          </w:p>
        </w:tc>
        <w:tc>
          <w:tcPr>
            <w:tcW w:w="2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7C8" w:rsidRDefault="008567C8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888888"/>
                <w:kern w:val="0"/>
                <w:szCs w:val="20"/>
              </w:rPr>
            </w:pPr>
          </w:p>
        </w:tc>
      </w:tr>
      <w:tr w:rsidR="008567C8">
        <w:trPr>
          <w:trHeight w:val="753"/>
          <w:jc w:val="center"/>
        </w:trPr>
        <w:tc>
          <w:tcPr>
            <w:tcW w:w="1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7C8" w:rsidRDefault="002E63D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Email Address</w:t>
            </w:r>
          </w:p>
        </w:tc>
        <w:tc>
          <w:tcPr>
            <w:tcW w:w="27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7C8" w:rsidRDefault="008567C8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7C8" w:rsidRDefault="002E63D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Clothes Size</w:t>
            </w:r>
          </w:p>
        </w:tc>
        <w:tc>
          <w:tcPr>
            <w:tcW w:w="2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7C8" w:rsidRDefault="002E63D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/>
                <w:color w:val="000000"/>
                <w:kern w:val="0"/>
                <w:szCs w:val="20"/>
              </w:rPr>
              <w:t>S M L XL 2XL</w:t>
            </w:r>
          </w:p>
        </w:tc>
      </w:tr>
      <w:tr w:rsidR="008567C8">
        <w:trPr>
          <w:trHeight w:val="640"/>
          <w:jc w:val="center"/>
        </w:trPr>
        <w:tc>
          <w:tcPr>
            <w:tcW w:w="196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7C8" w:rsidRDefault="002E63DC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Social Media</w:t>
            </w:r>
          </w:p>
          <w:p w:rsidR="008567C8" w:rsidRDefault="002E63DC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Operation</w:t>
            </w: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7C8" w:rsidRDefault="002E63DC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Social Media Medium</w:t>
            </w:r>
          </w:p>
        </w:tc>
        <w:tc>
          <w:tcPr>
            <w:tcW w:w="6194" w:type="dxa"/>
            <w:gridSpan w:val="3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67C8" w:rsidRDefault="002E63DC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Account Information (URL)</w:t>
            </w:r>
          </w:p>
        </w:tc>
      </w:tr>
      <w:tr w:rsidR="008567C8">
        <w:trPr>
          <w:trHeight w:val="590"/>
          <w:jc w:val="center"/>
        </w:trPr>
        <w:tc>
          <w:tcPr>
            <w:tcW w:w="1962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567C8" w:rsidRDefault="008567C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8" w:space="0" w:color="80808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67C8" w:rsidRDefault="002E63D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/>
                <w:color w:val="888888"/>
                <w:kern w:val="0"/>
                <w:szCs w:val="20"/>
              </w:rPr>
              <w:t>Instagram</w:t>
            </w:r>
          </w:p>
        </w:tc>
        <w:tc>
          <w:tcPr>
            <w:tcW w:w="6194" w:type="dxa"/>
            <w:gridSpan w:val="3"/>
            <w:tcBorders>
              <w:top w:val="single" w:sz="2" w:space="0" w:color="000000"/>
              <w:left w:val="single" w:sz="8" w:space="0" w:color="000000"/>
              <w:bottom w:val="single" w:sz="8" w:space="0" w:color="80808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67C8" w:rsidRDefault="002E63D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/>
                <w:color w:val="888888"/>
                <w:kern w:val="0"/>
                <w:szCs w:val="20"/>
              </w:rPr>
              <w:t>(Enter your account information)</w:t>
            </w:r>
          </w:p>
        </w:tc>
      </w:tr>
      <w:tr w:rsidR="008567C8">
        <w:trPr>
          <w:trHeight w:val="590"/>
          <w:jc w:val="center"/>
        </w:trPr>
        <w:tc>
          <w:tcPr>
            <w:tcW w:w="1962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567C8" w:rsidRDefault="008567C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458" w:type="dxa"/>
            <w:tcBorders>
              <w:top w:val="single" w:sz="8" w:space="0" w:color="808080"/>
              <w:left w:val="single" w:sz="2" w:space="0" w:color="000000"/>
              <w:bottom w:val="single" w:sz="8" w:space="0" w:color="80808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67C8" w:rsidRDefault="002E63D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/>
                <w:color w:val="7E7E7E"/>
                <w:kern w:val="0"/>
                <w:szCs w:val="20"/>
              </w:rPr>
              <w:t>Facebook</w:t>
            </w:r>
          </w:p>
        </w:tc>
        <w:tc>
          <w:tcPr>
            <w:tcW w:w="6194" w:type="dxa"/>
            <w:gridSpan w:val="3"/>
            <w:tcBorders>
              <w:top w:val="single" w:sz="8" w:space="0" w:color="808080"/>
              <w:left w:val="single" w:sz="8" w:space="0" w:color="000000"/>
              <w:bottom w:val="single" w:sz="8" w:space="0" w:color="80808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67C8" w:rsidRDefault="002E63D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/>
                <w:color w:val="888888"/>
                <w:kern w:val="0"/>
                <w:szCs w:val="20"/>
              </w:rPr>
              <w:t>(Enter your account information)</w:t>
            </w:r>
          </w:p>
        </w:tc>
      </w:tr>
      <w:tr w:rsidR="008567C8">
        <w:trPr>
          <w:trHeight w:val="590"/>
          <w:jc w:val="center"/>
        </w:trPr>
        <w:tc>
          <w:tcPr>
            <w:tcW w:w="1962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567C8" w:rsidRDefault="008567C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458" w:type="dxa"/>
            <w:tcBorders>
              <w:top w:val="single" w:sz="8" w:space="0" w:color="808080"/>
              <w:left w:val="single" w:sz="2" w:space="0" w:color="000000"/>
              <w:bottom w:val="single" w:sz="8" w:space="0" w:color="80808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67C8" w:rsidRDefault="002E63D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/>
                <w:color w:val="7E7E7E"/>
                <w:kern w:val="0"/>
                <w:szCs w:val="20"/>
              </w:rPr>
              <w:t>Weibo</w:t>
            </w:r>
          </w:p>
        </w:tc>
        <w:tc>
          <w:tcPr>
            <w:tcW w:w="6194" w:type="dxa"/>
            <w:gridSpan w:val="3"/>
            <w:tcBorders>
              <w:top w:val="single" w:sz="8" w:space="0" w:color="808080"/>
              <w:left w:val="single" w:sz="8" w:space="0" w:color="000000"/>
              <w:bottom w:val="single" w:sz="8" w:space="0" w:color="80808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67C8" w:rsidRDefault="002E63D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/>
                <w:color w:val="888888"/>
                <w:kern w:val="0"/>
                <w:szCs w:val="20"/>
              </w:rPr>
              <w:t xml:space="preserve">(Enter your account </w:t>
            </w:r>
            <w:r>
              <w:rPr>
                <w:rFonts w:eastAsiaTheme="minorHAnsi" w:cs="굴림"/>
                <w:color w:val="888888"/>
                <w:kern w:val="0"/>
                <w:szCs w:val="20"/>
              </w:rPr>
              <w:t>information)</w:t>
            </w:r>
          </w:p>
        </w:tc>
      </w:tr>
      <w:tr w:rsidR="008567C8">
        <w:trPr>
          <w:trHeight w:val="590"/>
          <w:jc w:val="center"/>
        </w:trPr>
        <w:tc>
          <w:tcPr>
            <w:tcW w:w="1962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567C8" w:rsidRDefault="008567C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458" w:type="dxa"/>
            <w:tcBorders>
              <w:top w:val="single" w:sz="8" w:space="0" w:color="80808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67C8" w:rsidRDefault="002E63D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/>
                <w:color w:val="7E7E7E"/>
                <w:kern w:val="0"/>
                <w:szCs w:val="20"/>
              </w:rPr>
              <w:t>Other</w:t>
            </w:r>
          </w:p>
        </w:tc>
        <w:tc>
          <w:tcPr>
            <w:tcW w:w="6194" w:type="dxa"/>
            <w:gridSpan w:val="3"/>
            <w:tcBorders>
              <w:top w:val="single" w:sz="8" w:space="0" w:color="80808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67C8" w:rsidRDefault="002E63D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/>
                <w:color w:val="888888"/>
                <w:kern w:val="0"/>
                <w:szCs w:val="20"/>
              </w:rPr>
              <w:t>(Enter your account information)</w:t>
            </w:r>
          </w:p>
        </w:tc>
      </w:tr>
    </w:tbl>
    <w:p w:rsidR="008567C8" w:rsidRDefault="008567C8">
      <w:pPr>
        <w:wordWrap/>
        <w:spacing w:after="0" w:line="26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 w:val="10"/>
          <w:szCs w:val="10"/>
        </w:rPr>
      </w:pPr>
    </w:p>
    <w:p w:rsidR="008567C8" w:rsidRDefault="002E63DC">
      <w:pPr>
        <w:wordWrap/>
        <w:spacing w:after="0" w:line="24" w:lineRule="atLeast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I</w:t>
      </w:r>
      <w:r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  <w:t xml:space="preserve"> confirm that the above information is true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.</w:t>
      </w:r>
    </w:p>
    <w:p w:rsidR="008567C8" w:rsidRDefault="008567C8">
      <w:pPr>
        <w:wordWrap/>
        <w:spacing w:after="0" w:line="24" w:lineRule="atLeast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8567C8" w:rsidRDefault="002E63DC">
      <w:pPr>
        <w:wordWrap/>
        <w:spacing w:after="0" w:line="24" w:lineRule="atLeast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202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6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 xml:space="preserve">. </w:t>
      </w:r>
      <w:r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  <w:t xml:space="preserve">      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.</w:t>
      </w:r>
      <w:r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  <w:t xml:space="preserve">       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 xml:space="preserve"> .</w:t>
      </w:r>
    </w:p>
    <w:p w:rsidR="008567C8" w:rsidRDefault="008567C8">
      <w:pPr>
        <w:wordWrap/>
        <w:spacing w:after="0" w:line="24" w:lineRule="atLeast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8567C8" w:rsidRDefault="002E63DC">
      <w:pPr>
        <w:wordWrap/>
        <w:spacing w:after="0" w:line="24" w:lineRule="atLeast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A</w:t>
      </w:r>
      <w:r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  <w:t>pplicant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:</w:t>
      </w:r>
      <w:r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  <w:t xml:space="preserve">    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  <w:t xml:space="preserve">                       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(</w:t>
      </w:r>
      <w:r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  <w:t>Signature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)</w:t>
      </w:r>
    </w:p>
    <w:p w:rsidR="008567C8" w:rsidRDefault="002E63DC">
      <w:pPr>
        <w:wordWrap/>
        <w:spacing w:after="0" w:line="24" w:lineRule="atLeast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</w:pPr>
      <w:r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  <w:t xml:space="preserve">Recipient:   Mayor of Gwangju Metropolitan City </w:t>
      </w:r>
    </w:p>
    <w:p w:rsidR="008567C8" w:rsidRDefault="008567C8">
      <w:pPr>
        <w:wordWrap/>
        <w:spacing w:after="0" w:line="24" w:lineRule="atLeast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8567C8" w:rsidRDefault="008567C8">
      <w:pPr>
        <w:wordWrap/>
        <w:spacing w:after="0" w:line="24" w:lineRule="atLeast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8567C8" w:rsidRDefault="008567C8">
      <w:pPr>
        <w:wordWrap/>
        <w:spacing w:after="0" w:line="24" w:lineRule="atLeast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8567C8" w:rsidRDefault="008567C8">
      <w:pPr>
        <w:wordWrap/>
        <w:spacing w:after="0" w:line="24" w:lineRule="atLeast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26"/>
          <w:szCs w:val="26"/>
        </w:rPr>
      </w:pPr>
    </w:p>
    <w:p w:rsidR="008567C8" w:rsidRDefault="002E63DC">
      <w:pPr>
        <w:spacing w:after="0" w:line="288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lastRenderedPageBreak/>
        <w:t>■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>
        <w:rPr>
          <w:rFonts w:ascii="맑은 고딕" w:eastAsia="맑은 고딕" w:hAnsi="맑은 고딕" w:cs="굴림"/>
          <w:b/>
          <w:bCs/>
          <w:color w:val="000000"/>
          <w:kern w:val="0"/>
          <w:sz w:val="30"/>
          <w:szCs w:val="30"/>
        </w:rPr>
        <w:t>Introduce yourself</w:t>
      </w:r>
      <w:r>
        <w:rPr>
          <w:rFonts w:ascii="함초롬바탕" w:eastAsia="맑은 고딕" w:hAnsi="굴림" w:cs="굴림"/>
          <w:b/>
          <w:bCs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(</w:t>
      </w:r>
      <w:r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  <w:t>including motivation for applying, experience as a supporter, etc.)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11"/>
      </w:tblGrid>
      <w:tr w:rsidR="008567C8">
        <w:trPr>
          <w:trHeight w:val="4036"/>
          <w:jc w:val="center"/>
        </w:trPr>
        <w:tc>
          <w:tcPr>
            <w:tcW w:w="9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567C8" w:rsidRDefault="008567C8">
            <w:pPr>
              <w:wordWrap/>
              <w:snapToGrid w:val="0"/>
              <w:spacing w:before="24" w:after="24" w:line="240" w:lineRule="auto"/>
              <w:ind w:left="120"/>
              <w:textAlignment w:val="baseline"/>
              <w:rPr>
                <w:rFonts w:ascii="Times New Roman" w:eastAsia="굴림" w:hAnsi="굴림" w:cs="굴림"/>
                <w:color w:val="000000"/>
                <w:kern w:val="0"/>
                <w:sz w:val="22"/>
              </w:rPr>
            </w:pPr>
          </w:p>
        </w:tc>
      </w:tr>
    </w:tbl>
    <w:p w:rsidR="008567C8" w:rsidRDefault="002E63DC">
      <w:pPr>
        <w:wordWrap/>
        <w:snapToGrid w:val="0"/>
        <w:spacing w:beforeLines="200" w:before="480" w:afterLines="100" w:after="240" w:line="288" w:lineRule="auto"/>
        <w:ind w:left="448" w:hanging="448"/>
        <w:jc w:val="left"/>
        <w:textAlignment w:val="baseline"/>
        <w:rPr>
          <w:rFonts w:ascii="Times New Roman" w:eastAsia="굴림" w:hAnsi="굴림" w:cs="굴림"/>
          <w:color w:val="000000"/>
          <w:kern w:val="0"/>
          <w:sz w:val="24"/>
          <w:szCs w:val="24"/>
        </w:rPr>
      </w:pP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■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>
        <w:rPr>
          <w:rFonts w:ascii="맑은 고딕" w:eastAsia="맑은 고딕" w:hAnsi="맑은 고딕" w:cs="굴림"/>
          <w:b/>
          <w:bCs/>
          <w:color w:val="000000"/>
          <w:kern w:val="0"/>
          <w:sz w:val="30"/>
          <w:szCs w:val="30"/>
        </w:rPr>
        <w:t>Introduce your future activities plan and your commitments as an international student supporter.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11"/>
      </w:tblGrid>
      <w:tr w:rsidR="008567C8">
        <w:trPr>
          <w:trHeight w:val="3545"/>
          <w:jc w:val="center"/>
        </w:trPr>
        <w:tc>
          <w:tcPr>
            <w:tcW w:w="9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567C8" w:rsidRDefault="008567C8">
            <w:pPr>
              <w:wordWrap/>
              <w:snapToGrid w:val="0"/>
              <w:spacing w:before="24" w:after="24" w:line="240" w:lineRule="auto"/>
              <w:textAlignment w:val="baseline"/>
              <w:rPr>
                <w:rFonts w:ascii="Times New Roman" w:eastAsia="굴림" w:hAnsi="굴림" w:cs="굴림"/>
                <w:color w:val="000000"/>
                <w:kern w:val="0"/>
                <w:sz w:val="22"/>
              </w:rPr>
            </w:pPr>
          </w:p>
        </w:tc>
      </w:tr>
    </w:tbl>
    <w:p w:rsidR="008567C8" w:rsidRDefault="002E63DC">
      <w:pPr>
        <w:wordWrap/>
        <w:snapToGrid w:val="0"/>
        <w:spacing w:beforeLines="200" w:before="480" w:after="200" w:line="240" w:lineRule="atLeast"/>
        <w:ind w:left="448" w:hanging="448"/>
        <w:jc w:val="left"/>
        <w:textAlignment w:val="baseline"/>
        <w:rPr>
          <w:rFonts w:ascii="Times New Roman" w:eastAsia="굴림" w:hAnsi="굴림" w:cs="굴림"/>
          <w:color w:val="000000"/>
          <w:kern w:val="0"/>
          <w:sz w:val="24"/>
          <w:szCs w:val="24"/>
        </w:rPr>
      </w:pP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■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>
        <w:rPr>
          <w:rFonts w:ascii="맑은 고딕" w:eastAsia="맑은 고딕" w:hAnsi="맑은 고딕" w:cs="굴림"/>
          <w:b/>
          <w:bCs/>
          <w:color w:val="000000"/>
          <w:kern w:val="0"/>
          <w:sz w:val="30"/>
          <w:szCs w:val="30"/>
        </w:rPr>
        <w:t xml:space="preserve">Survey about availability to participate in compulsory events </w:t>
      </w:r>
    </w:p>
    <w:tbl>
      <w:tblPr>
        <w:tblOverlap w:val="never"/>
        <w:tblW w:w="0" w:type="auto"/>
        <w:tblInd w:w="-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3"/>
        <w:gridCol w:w="1459"/>
        <w:gridCol w:w="1233"/>
        <w:gridCol w:w="1313"/>
        <w:gridCol w:w="1580"/>
        <w:gridCol w:w="1284"/>
        <w:gridCol w:w="1513"/>
      </w:tblGrid>
      <w:tr w:rsidR="008567C8">
        <w:trPr>
          <w:trHeight w:val="370"/>
        </w:trPr>
        <w:tc>
          <w:tcPr>
            <w:tcW w:w="1253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AE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67C8" w:rsidRDefault="002E63DC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Period</w:t>
            </w:r>
          </w:p>
        </w:tc>
        <w:tc>
          <w:tcPr>
            <w:tcW w:w="1459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67C8" w:rsidRDefault="002E63DC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March</w:t>
            </w:r>
          </w:p>
        </w:tc>
        <w:tc>
          <w:tcPr>
            <w:tcW w:w="1233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67C8" w:rsidRDefault="002E63DC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April</w:t>
            </w:r>
          </w:p>
        </w:tc>
        <w:tc>
          <w:tcPr>
            <w:tcW w:w="1313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67C8" w:rsidRDefault="002E63DC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June</w:t>
            </w:r>
          </w:p>
        </w:tc>
        <w:tc>
          <w:tcPr>
            <w:tcW w:w="1580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67C8" w:rsidRDefault="002E63DC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September</w:t>
            </w:r>
          </w:p>
        </w:tc>
        <w:tc>
          <w:tcPr>
            <w:tcW w:w="128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67C8" w:rsidRDefault="002E63DC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November</w:t>
            </w:r>
          </w:p>
        </w:tc>
        <w:tc>
          <w:tcPr>
            <w:tcW w:w="1513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67C8" w:rsidRDefault="002E63DC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December</w:t>
            </w:r>
          </w:p>
        </w:tc>
      </w:tr>
      <w:tr w:rsidR="008567C8">
        <w:trPr>
          <w:trHeight w:val="709"/>
        </w:trPr>
        <w:tc>
          <w:tcPr>
            <w:tcW w:w="1253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AE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67C8" w:rsidRDefault="002E63DC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Event</w:t>
            </w:r>
          </w:p>
        </w:tc>
        <w:tc>
          <w:tcPr>
            <w:tcW w:w="1459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67C8" w:rsidRDefault="002E63DC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/>
                <w:color w:val="000000"/>
                <w:spacing w:val="-10"/>
                <w:w w:val="90"/>
                <w:kern w:val="0"/>
                <w:szCs w:val="20"/>
              </w:rPr>
              <w:t>Supporters</w:t>
            </w:r>
          </w:p>
          <w:p w:rsidR="008567C8" w:rsidRDefault="002E63DC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/>
                <w:color w:val="000000"/>
                <w:kern w:val="0"/>
                <w:szCs w:val="20"/>
              </w:rPr>
              <w:t>Inaugural Ceremony</w:t>
            </w:r>
          </w:p>
        </w:tc>
        <w:tc>
          <w:tcPr>
            <w:tcW w:w="1233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67C8" w:rsidRDefault="002E63DC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/>
                <w:color w:val="000000"/>
                <w:kern w:val="0"/>
                <w:szCs w:val="20"/>
              </w:rPr>
              <w:t>Local University Tour 1</w:t>
            </w:r>
          </w:p>
        </w:tc>
        <w:tc>
          <w:tcPr>
            <w:tcW w:w="1313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67C8" w:rsidRDefault="002E63DC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/>
                <w:color w:val="000000"/>
                <w:kern w:val="0"/>
                <w:szCs w:val="20"/>
              </w:rPr>
              <w:t>Local University Tour 2</w:t>
            </w:r>
          </w:p>
        </w:tc>
        <w:tc>
          <w:tcPr>
            <w:tcW w:w="1580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67C8" w:rsidRDefault="002E63DC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/>
                <w:color w:val="000000"/>
                <w:kern w:val="0"/>
                <w:szCs w:val="20"/>
              </w:rPr>
              <w:t>International Students’ Day</w:t>
            </w:r>
          </w:p>
        </w:tc>
        <w:tc>
          <w:tcPr>
            <w:tcW w:w="128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67C8" w:rsidRDefault="002E63DC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/>
                <w:color w:val="000000"/>
                <w:kern w:val="0"/>
                <w:szCs w:val="20"/>
              </w:rPr>
              <w:t xml:space="preserve">Local University Tour </w:t>
            </w:r>
            <w:r>
              <w:rPr>
                <w:rFonts w:eastAsiaTheme="minorHAnsi" w:cs="굴림"/>
                <w:color w:val="000000"/>
                <w:kern w:val="0"/>
                <w:szCs w:val="20"/>
              </w:rPr>
              <w:t>3</w:t>
            </w:r>
          </w:p>
        </w:tc>
        <w:tc>
          <w:tcPr>
            <w:tcW w:w="1513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67C8" w:rsidRDefault="002E63DC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/>
                <w:color w:val="000000"/>
                <w:kern w:val="0"/>
                <w:szCs w:val="20"/>
              </w:rPr>
              <w:t>Supporters Closing Ceremony</w:t>
            </w:r>
          </w:p>
        </w:tc>
      </w:tr>
      <w:tr w:rsidR="008567C8">
        <w:trPr>
          <w:trHeight w:val="709"/>
        </w:trPr>
        <w:tc>
          <w:tcPr>
            <w:tcW w:w="1253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AE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67C8" w:rsidRDefault="002E63DC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Available to participate</w:t>
            </w:r>
          </w:p>
          <w:p w:rsidR="008567C8" w:rsidRDefault="002E63DC">
            <w:pPr>
              <w:spacing w:after="0" w:line="384" w:lineRule="auto"/>
              <w:jc w:val="distribute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 w:val="22"/>
              </w:rPr>
              <w:t>(O/X)</w:t>
            </w:r>
          </w:p>
        </w:tc>
        <w:tc>
          <w:tcPr>
            <w:tcW w:w="1459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67C8" w:rsidRDefault="008567C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0"/>
                <w:kern w:val="0"/>
                <w:sz w:val="22"/>
              </w:rPr>
            </w:pPr>
          </w:p>
        </w:tc>
        <w:tc>
          <w:tcPr>
            <w:tcW w:w="1233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67C8" w:rsidRDefault="008567C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0"/>
                <w:kern w:val="0"/>
                <w:sz w:val="22"/>
              </w:rPr>
            </w:pPr>
          </w:p>
        </w:tc>
        <w:tc>
          <w:tcPr>
            <w:tcW w:w="1313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67C8" w:rsidRDefault="008567C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0"/>
                <w:kern w:val="0"/>
                <w:sz w:val="22"/>
              </w:rPr>
            </w:pPr>
          </w:p>
        </w:tc>
        <w:tc>
          <w:tcPr>
            <w:tcW w:w="1580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67C8" w:rsidRDefault="008567C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0"/>
                <w:kern w:val="0"/>
                <w:sz w:val="22"/>
              </w:rPr>
            </w:pPr>
          </w:p>
        </w:tc>
        <w:tc>
          <w:tcPr>
            <w:tcW w:w="128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67C8" w:rsidRDefault="008567C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0"/>
                <w:kern w:val="0"/>
                <w:sz w:val="22"/>
              </w:rPr>
            </w:pPr>
          </w:p>
        </w:tc>
        <w:tc>
          <w:tcPr>
            <w:tcW w:w="1513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67C8" w:rsidRDefault="008567C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0"/>
                <w:kern w:val="0"/>
                <w:sz w:val="22"/>
              </w:rPr>
            </w:pPr>
          </w:p>
        </w:tc>
      </w:tr>
    </w:tbl>
    <w:p w:rsidR="008567C8" w:rsidRDefault="008567C8">
      <w:pPr>
        <w:wordWrap/>
        <w:snapToGrid w:val="0"/>
        <w:spacing w:after="0" w:line="384" w:lineRule="auto"/>
        <w:jc w:val="center"/>
        <w:textAlignment w:val="baseline"/>
        <w:rPr>
          <w:rFonts w:ascii="맑은 고딕" w:eastAsia="굴림" w:hAnsi="굴림" w:cs="굴림"/>
          <w:vanish/>
          <w:color w:val="000000"/>
          <w:spacing w:val="-22"/>
          <w:kern w:val="0"/>
          <w:sz w:val="30"/>
          <w:szCs w:val="30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01"/>
      </w:tblGrid>
      <w:tr w:rsidR="008567C8">
        <w:trPr>
          <w:trHeight w:val="603"/>
          <w:jc w:val="center"/>
        </w:trPr>
        <w:tc>
          <w:tcPr>
            <w:tcW w:w="95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67C8" w:rsidRDefault="002E63D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lastRenderedPageBreak/>
              <w:t xml:space="preserve">Personal </w:t>
            </w:r>
            <w:r>
              <w:rPr>
                <w:b/>
                <w:sz w:val="36"/>
                <w:szCs w:val="36"/>
              </w:rPr>
              <w:t>Information Collection and Usage Agreement</w:t>
            </w:r>
          </w:p>
        </w:tc>
      </w:tr>
    </w:tbl>
    <w:p w:rsidR="008567C8" w:rsidRDefault="008567C8">
      <w:pPr>
        <w:wordWrap/>
        <w:snapToGrid w:val="0"/>
        <w:spacing w:after="0" w:line="288" w:lineRule="auto"/>
        <w:jc w:val="left"/>
        <w:textAlignment w:val="baseline"/>
        <w:rPr>
          <w:rFonts w:ascii="맑은 고딕" w:eastAsia="맑은 고딕" w:hAnsi="맑은 고딕" w:cs="굴림"/>
          <w:color w:val="000000"/>
          <w:kern w:val="0"/>
          <w:sz w:val="30"/>
          <w:szCs w:val="30"/>
        </w:rPr>
      </w:pPr>
    </w:p>
    <w:p w:rsidR="008567C8" w:rsidRDefault="002E63DC">
      <w:pPr>
        <w:wordWrap/>
        <w:snapToGrid w:val="0"/>
        <w:spacing w:after="0" w:line="288" w:lineRule="auto"/>
        <w:textAlignment w:val="baseline"/>
        <w:rPr>
          <w:rFonts w:ascii="맑은 고딕" w:eastAsia="굴림" w:hAnsi="굴림" w:cs="굴림"/>
          <w:color w:val="000000"/>
          <w:kern w:val="0"/>
          <w:sz w:val="18"/>
          <w:szCs w:val="18"/>
        </w:rPr>
      </w:pPr>
      <w:r>
        <w:rPr>
          <w:rFonts w:ascii="맑은 고딕" w:eastAsia="맑은 고딕" w:hAnsi="맑은 고딕" w:cs="굴림"/>
          <w:color w:val="000000"/>
          <w:kern w:val="0"/>
          <w:sz w:val="30"/>
          <w:szCs w:val="30"/>
        </w:rPr>
        <w:t>In accordance with the Personal Information Protection Act, Gwangju Metropolitan City requires consent for the use and collection of personal information from applicants</w:t>
      </w:r>
      <w:r>
        <w:rPr>
          <w:rFonts w:ascii="맑은 고딕" w:eastAsia="맑은 고딕" w:hAnsi="굴림" w:cs="굴림"/>
          <w:color w:val="000000"/>
          <w:kern w:val="0"/>
          <w:sz w:val="30"/>
          <w:szCs w:val="30"/>
        </w:rPr>
        <w:t>.</w:t>
      </w:r>
    </w:p>
    <w:p w:rsidR="008567C8" w:rsidRDefault="002E63DC">
      <w:pPr>
        <w:wordWrap/>
        <w:snapToGrid w:val="0"/>
        <w:spacing w:after="0" w:line="288" w:lineRule="auto"/>
        <w:textAlignment w:val="baseline"/>
        <w:rPr>
          <w:rFonts w:ascii="맑은 고딕" w:eastAsia="맑은 고딕" w:hAnsi="굴림" w:cs="굴림"/>
          <w:color w:val="000000"/>
          <w:spacing w:val="-4"/>
          <w:kern w:val="0"/>
          <w:sz w:val="30"/>
          <w:szCs w:val="30"/>
        </w:rPr>
      </w:pPr>
      <w:r>
        <w:rPr>
          <w:rFonts w:ascii="맑은 고딕" w:eastAsia="맑은 고딕" w:hAnsi="굴림" w:cs="굴림"/>
          <w:color w:val="000000"/>
          <w:spacing w:val="-4"/>
          <w:kern w:val="0"/>
          <w:sz w:val="30"/>
          <w:szCs w:val="30"/>
        </w:rPr>
        <w:t>The applicant</w:t>
      </w:r>
      <w:r>
        <w:rPr>
          <w:rFonts w:ascii="맑은 고딕" w:eastAsia="맑은 고딕" w:hAnsi="굴림" w:cs="굴림"/>
          <w:color w:val="000000"/>
          <w:spacing w:val="-4"/>
          <w:kern w:val="0"/>
          <w:sz w:val="30"/>
          <w:szCs w:val="30"/>
        </w:rPr>
        <w:t>’</w:t>
      </w:r>
      <w:r>
        <w:rPr>
          <w:rFonts w:ascii="맑은 고딕" w:eastAsia="맑은 고딕" w:hAnsi="굴림" w:cs="굴림"/>
          <w:color w:val="000000"/>
          <w:spacing w:val="-4"/>
          <w:kern w:val="0"/>
          <w:sz w:val="30"/>
          <w:szCs w:val="30"/>
        </w:rPr>
        <w:t xml:space="preserve">s personal information </w:t>
      </w:r>
      <w:r>
        <w:rPr>
          <w:rFonts w:ascii="맑은 고딕" w:eastAsia="맑은 고딕" w:hAnsi="굴림" w:cs="굴림"/>
          <w:color w:val="000000"/>
          <w:spacing w:val="-4"/>
          <w:kern w:val="0"/>
          <w:sz w:val="30"/>
          <w:szCs w:val="30"/>
        </w:rPr>
        <w:t xml:space="preserve">will not be utilized for any purpose other than the purposes agreed to, and the applicant can request the deletion of their personal information provided in the case of a decision to refuse the usage agreement. </w:t>
      </w:r>
    </w:p>
    <w:p w:rsidR="008567C8" w:rsidRDefault="002E63DC">
      <w:pPr>
        <w:pStyle w:val="a8"/>
        <w:numPr>
          <w:ilvl w:val="0"/>
          <w:numId w:val="1"/>
        </w:numPr>
        <w:wordWrap/>
        <w:snapToGrid w:val="0"/>
        <w:spacing w:after="0" w:line="288" w:lineRule="auto"/>
        <w:ind w:leftChars="0"/>
        <w:textAlignment w:val="baseline"/>
        <w:rPr>
          <w:rFonts w:ascii="맑은 고딕" w:eastAsia="맑은 고딕" w:hAnsi="굴림" w:cs="굴림"/>
          <w:color w:val="000000"/>
          <w:kern w:val="0"/>
          <w:sz w:val="26"/>
          <w:szCs w:val="26"/>
        </w:rPr>
      </w:pPr>
      <w:r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P</w:t>
      </w:r>
      <w:r>
        <w:rPr>
          <w:rFonts w:ascii="맑은 고딕" w:eastAsia="맑은 고딕" w:hAnsi="맑은 고딕" w:cs="굴림"/>
          <w:color w:val="000000"/>
          <w:kern w:val="0"/>
          <w:sz w:val="26"/>
          <w:szCs w:val="26"/>
        </w:rPr>
        <w:t xml:space="preserve">urpose of Personal Information Collection </w:t>
      </w:r>
      <w:r>
        <w:rPr>
          <w:rFonts w:ascii="맑은 고딕" w:eastAsia="맑은 고딕" w:hAnsi="맑은 고딕" w:cs="굴림"/>
          <w:color w:val="000000"/>
          <w:kern w:val="0"/>
          <w:sz w:val="26"/>
          <w:szCs w:val="26"/>
        </w:rPr>
        <w:t>and Usage</w:t>
      </w:r>
      <w:r>
        <w:rPr>
          <w:rFonts w:ascii="맑은 고딕" w:eastAsia="맑은 고딕" w:hAnsi="굴림" w:cs="굴림"/>
          <w:color w:val="000000"/>
          <w:kern w:val="0"/>
          <w:sz w:val="26"/>
          <w:szCs w:val="26"/>
        </w:rPr>
        <w:t xml:space="preserve">: </w:t>
      </w:r>
      <w:r>
        <w:rPr>
          <w:rFonts w:ascii="맑은 고딕" w:eastAsia="맑은 고딕" w:hAnsi="맑은 고딕" w:cs="굴림"/>
          <w:color w:val="000000"/>
          <w:kern w:val="0"/>
          <w:sz w:val="26"/>
          <w:szCs w:val="26"/>
        </w:rPr>
        <w:t>Used as a resource for recruiting and operating the Gwangju International Students Supporters</w:t>
      </w:r>
    </w:p>
    <w:p w:rsidR="008567C8" w:rsidRDefault="002E63DC">
      <w:pPr>
        <w:wordWrap/>
        <w:snapToGrid w:val="0"/>
        <w:spacing w:after="0" w:line="288" w:lineRule="auto"/>
        <w:ind w:leftChars="130" w:left="567" w:hangingChars="118" w:hanging="307"/>
        <w:textAlignment w:val="baseline"/>
        <w:rPr>
          <w:rFonts w:ascii="맑은 고딕" w:eastAsia="굴림" w:hAnsi="굴림" w:cs="굴림"/>
          <w:color w:val="000000"/>
          <w:kern w:val="0"/>
          <w:sz w:val="18"/>
          <w:szCs w:val="18"/>
        </w:rPr>
      </w:pPr>
      <w:r>
        <w:rPr>
          <w:rFonts w:ascii="맑은 고딕" w:eastAsia="맑은 고딕" w:hAnsi="굴림" w:cs="굴림"/>
          <w:color w:val="000000"/>
          <w:kern w:val="0"/>
          <w:sz w:val="26"/>
          <w:szCs w:val="26"/>
        </w:rPr>
        <w:t xml:space="preserve">2. </w:t>
      </w:r>
      <w:r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P</w:t>
      </w:r>
      <w:r>
        <w:rPr>
          <w:rFonts w:ascii="맑은 고딕" w:eastAsia="맑은 고딕" w:hAnsi="맑은 고딕" w:cs="굴림"/>
          <w:color w:val="000000"/>
          <w:kern w:val="0"/>
          <w:sz w:val="26"/>
          <w:szCs w:val="26"/>
        </w:rPr>
        <w:t>ersonal Information Collected</w:t>
      </w:r>
      <w:r>
        <w:rPr>
          <w:rFonts w:ascii="맑은 고딕" w:eastAsia="맑은 고딕" w:hAnsi="굴림" w:cs="굴림"/>
          <w:color w:val="000000"/>
          <w:kern w:val="0"/>
          <w:sz w:val="26"/>
          <w:szCs w:val="26"/>
        </w:rPr>
        <w:t>: Limited to the personal information provided in the Application Form</w:t>
      </w:r>
    </w:p>
    <w:p w:rsidR="008567C8" w:rsidRDefault="008567C8">
      <w:pPr>
        <w:wordWrap/>
        <w:snapToGrid w:val="0"/>
        <w:spacing w:after="0" w:line="288" w:lineRule="auto"/>
        <w:textAlignment w:val="baseline"/>
        <w:rPr>
          <w:rFonts w:ascii="맑은 고딕" w:eastAsia="굴림" w:hAnsi="굴림" w:cs="굴림"/>
          <w:color w:val="000000"/>
          <w:kern w:val="0"/>
          <w:sz w:val="10"/>
          <w:szCs w:val="10"/>
        </w:rPr>
      </w:pPr>
    </w:p>
    <w:p w:rsidR="008567C8" w:rsidRDefault="002E63DC">
      <w:pPr>
        <w:wordWrap/>
        <w:snapToGrid w:val="0"/>
        <w:spacing w:after="0" w:line="288" w:lineRule="auto"/>
        <w:ind w:firstLineChars="100" w:firstLine="250"/>
        <w:textAlignment w:val="baseline"/>
        <w:rPr>
          <w:rFonts w:ascii="맑은 고딕" w:eastAsia="굴림" w:hAnsi="굴림" w:cs="굴림"/>
          <w:color w:val="000000"/>
          <w:kern w:val="0"/>
          <w:sz w:val="25"/>
          <w:szCs w:val="25"/>
        </w:rPr>
      </w:pPr>
      <w:r>
        <w:rPr>
          <w:rFonts w:ascii="맑은 고딕" w:eastAsia="맑은 고딕" w:hAnsi="굴림" w:cs="굴림"/>
          <w:color w:val="000000"/>
          <w:kern w:val="0"/>
          <w:sz w:val="25"/>
          <w:szCs w:val="25"/>
        </w:rPr>
        <w:t xml:space="preserve">3. </w:t>
      </w:r>
      <w:r>
        <w:rPr>
          <w:rFonts w:ascii="맑은 고딕" w:eastAsia="맑은 고딕" w:hAnsi="맑은 고딕" w:cs="굴림"/>
          <w:color w:val="000000"/>
          <w:kern w:val="0"/>
          <w:sz w:val="25"/>
          <w:szCs w:val="25"/>
        </w:rPr>
        <w:t>Personal Information Retention and Usage Pe</w:t>
      </w:r>
      <w:r>
        <w:rPr>
          <w:rFonts w:ascii="맑은 고딕" w:eastAsia="맑은 고딕" w:hAnsi="맑은 고딕" w:cs="굴림"/>
          <w:color w:val="000000"/>
          <w:kern w:val="0"/>
          <w:sz w:val="25"/>
          <w:szCs w:val="25"/>
        </w:rPr>
        <w:t>riod</w:t>
      </w:r>
      <w:r>
        <w:rPr>
          <w:rFonts w:ascii="맑은 고딕" w:eastAsia="맑은 고딕" w:hAnsi="굴림" w:cs="굴림"/>
          <w:color w:val="000000"/>
          <w:kern w:val="0"/>
          <w:sz w:val="25"/>
          <w:szCs w:val="25"/>
        </w:rPr>
        <w:t>: February ~ December 202</w:t>
      </w:r>
      <w:r>
        <w:rPr>
          <w:rFonts w:ascii="맑은 고딕" w:eastAsia="맑은 고딕" w:hAnsi="굴림" w:cs="굴림"/>
          <w:color w:val="000000"/>
          <w:kern w:val="0"/>
          <w:sz w:val="25"/>
          <w:szCs w:val="25"/>
        </w:rPr>
        <w:t>6</w:t>
      </w:r>
    </w:p>
    <w:p w:rsidR="008567C8" w:rsidRDefault="008567C8">
      <w:pPr>
        <w:wordWrap/>
        <w:snapToGrid w:val="0"/>
        <w:spacing w:after="0" w:line="288" w:lineRule="auto"/>
        <w:textAlignment w:val="baseline"/>
        <w:rPr>
          <w:rFonts w:ascii="맑은 고딕" w:eastAsia="굴림" w:hAnsi="굴림" w:cs="굴림"/>
          <w:color w:val="000000"/>
          <w:kern w:val="0"/>
          <w:sz w:val="10"/>
          <w:szCs w:val="10"/>
        </w:rPr>
      </w:pPr>
    </w:p>
    <w:p w:rsidR="008567C8" w:rsidRDefault="002E63DC">
      <w:pPr>
        <w:wordWrap/>
        <w:snapToGrid w:val="0"/>
        <w:spacing w:after="0" w:line="288" w:lineRule="auto"/>
        <w:ind w:leftChars="100" w:left="424" w:hangingChars="86" w:hanging="224"/>
        <w:textAlignment w:val="baseline"/>
        <w:rPr>
          <w:rFonts w:ascii="맑은 고딕" w:eastAsia="맑은 고딕" w:hAnsi="굴림" w:cs="굴림"/>
          <w:color w:val="000000"/>
          <w:kern w:val="0"/>
          <w:sz w:val="26"/>
          <w:szCs w:val="26"/>
        </w:rPr>
      </w:pPr>
      <w:r>
        <w:rPr>
          <w:rFonts w:ascii="맑은 고딕" w:eastAsia="맑은 고딕" w:hAnsi="굴림" w:cs="굴림"/>
          <w:color w:val="000000"/>
          <w:kern w:val="0"/>
          <w:sz w:val="26"/>
          <w:szCs w:val="26"/>
        </w:rPr>
        <w:t xml:space="preserve">4. </w:t>
      </w:r>
      <w:r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C</w:t>
      </w:r>
      <w:r>
        <w:rPr>
          <w:rFonts w:ascii="맑은 고딕" w:eastAsia="맑은 고딕" w:hAnsi="맑은 고딕" w:cs="굴림"/>
          <w:color w:val="000000"/>
          <w:kern w:val="0"/>
          <w:sz w:val="26"/>
          <w:szCs w:val="26"/>
        </w:rPr>
        <w:t>onsent Withdrawal Procedure</w:t>
      </w:r>
      <w:r>
        <w:rPr>
          <w:rFonts w:ascii="맑은 고딕" w:eastAsia="맑은 고딕" w:hAnsi="굴림" w:cs="굴림"/>
          <w:color w:val="000000"/>
          <w:kern w:val="0"/>
          <w:sz w:val="26"/>
          <w:szCs w:val="26"/>
        </w:rPr>
        <w:t>: Applicants wishing to withdraw their consent, should request withdrawal via email (d</w:t>
      </w:r>
      <w:r>
        <w:rPr>
          <w:rFonts w:ascii="맑은 고딕" w:eastAsia="맑은 고딕" w:hAnsi="굴림" w:cs="굴림"/>
          <w:color w:val="000000"/>
          <w:kern w:val="0"/>
          <w:sz w:val="26"/>
          <w:szCs w:val="26"/>
        </w:rPr>
        <w:t>lguswn72</w:t>
      </w:r>
      <w:r>
        <w:rPr>
          <w:rFonts w:ascii="맑은 고딕" w:eastAsia="맑은 고딕" w:hAnsi="굴림" w:cs="굴림"/>
          <w:color w:val="000000"/>
          <w:kern w:val="0"/>
          <w:sz w:val="26"/>
          <w:szCs w:val="26"/>
        </w:rPr>
        <w:t>@korea.kr)</w:t>
      </w:r>
      <w:r>
        <w:rPr>
          <w:rFonts w:ascii="맑은 고딕" w:eastAsia="맑은 고딕" w:hAnsi="굴림" w:cs="굴림"/>
          <w:color w:val="000000"/>
          <w:kern w:val="0"/>
          <w:sz w:val="26"/>
          <w:szCs w:val="26"/>
        </w:rPr>
        <w:t xml:space="preserve">. The personal information provided will be deleted and destroyed within 15 days of the request. </w:t>
      </w:r>
    </w:p>
    <w:p w:rsidR="008567C8" w:rsidRDefault="008567C8">
      <w:pPr>
        <w:wordWrap/>
        <w:snapToGrid w:val="0"/>
        <w:spacing w:after="0" w:line="288" w:lineRule="auto"/>
        <w:ind w:hanging="588"/>
        <w:jc w:val="left"/>
        <w:textAlignment w:val="baseline"/>
        <w:rPr>
          <w:rFonts w:ascii="맑은 고딕" w:eastAsia="굴림" w:hAnsi="굴림" w:cs="굴림"/>
          <w:color w:val="000000"/>
          <w:kern w:val="0"/>
          <w:sz w:val="10"/>
          <w:szCs w:val="10"/>
        </w:rPr>
      </w:pPr>
    </w:p>
    <w:p w:rsidR="008567C8" w:rsidRDefault="002E63DC">
      <w:pPr>
        <w:wordWrap/>
        <w:snapToGrid w:val="0"/>
        <w:spacing w:after="0" w:line="288" w:lineRule="auto"/>
        <w:ind w:leftChars="100" w:left="460" w:hangingChars="100" w:hanging="260"/>
        <w:jc w:val="left"/>
        <w:textAlignment w:val="baseline"/>
        <w:rPr>
          <w:rFonts w:ascii="맑은 고딕" w:eastAsia="굴림" w:hAnsi="굴림" w:cs="굴림"/>
          <w:color w:val="000000"/>
          <w:kern w:val="0"/>
          <w:sz w:val="18"/>
          <w:szCs w:val="18"/>
        </w:rPr>
      </w:pPr>
      <w:r>
        <w:rPr>
          <w:rFonts w:ascii="맑은 고딕" w:eastAsia="맑은 고딕" w:hAnsi="굴림" w:cs="굴림"/>
          <w:color w:val="000000"/>
          <w:kern w:val="0"/>
          <w:sz w:val="26"/>
          <w:szCs w:val="26"/>
        </w:rPr>
        <w:t xml:space="preserve">5. Applicant has the right to deny consent to personal information collection. In the case of denying consent, the application may be canceled. </w:t>
      </w:r>
    </w:p>
    <w:p w:rsidR="008567C8" w:rsidRDefault="002E63DC">
      <w:pPr>
        <w:wordWrap/>
        <w:spacing w:after="0" w:line="276" w:lineRule="auto"/>
        <w:jc w:val="center"/>
        <w:textAlignment w:val="baseline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/>
          <w:b/>
          <w:bCs/>
          <w:color w:val="000000"/>
          <w:kern w:val="0"/>
          <w:sz w:val="30"/>
          <w:szCs w:val="30"/>
        </w:rPr>
        <w:t xml:space="preserve">I agree. □  </w:t>
      </w:r>
      <w:r>
        <w:rPr>
          <w:rFonts w:eastAsiaTheme="minorHAnsi" w:cs="굴림"/>
          <w:b/>
          <w:bCs/>
          <w:color w:val="000000"/>
          <w:kern w:val="0"/>
          <w:sz w:val="30"/>
          <w:szCs w:val="30"/>
        </w:rPr>
        <w:t xml:space="preserve">   I disagree. □</w:t>
      </w:r>
    </w:p>
    <w:p w:rsidR="008567C8" w:rsidRDefault="002E63DC">
      <w:pPr>
        <w:wordWrap/>
        <w:spacing w:after="0" w:line="276" w:lineRule="auto"/>
        <w:ind w:left="100" w:right="100" w:firstLine="100"/>
        <w:jc w:val="center"/>
        <w:textAlignment w:val="baseline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/>
          <w:color w:val="000000"/>
          <w:kern w:val="0"/>
          <w:sz w:val="30"/>
          <w:szCs w:val="30"/>
        </w:rPr>
        <w:t>202</w:t>
      </w:r>
      <w:r>
        <w:rPr>
          <w:rFonts w:eastAsiaTheme="minorHAnsi" w:cs="굴림"/>
          <w:color w:val="000000"/>
          <w:kern w:val="0"/>
          <w:sz w:val="30"/>
          <w:szCs w:val="30"/>
        </w:rPr>
        <w:t>6</w:t>
      </w:r>
      <w:r>
        <w:rPr>
          <w:rFonts w:eastAsiaTheme="minorHAnsi" w:cs="굴림"/>
          <w:color w:val="000000"/>
          <w:kern w:val="0"/>
          <w:sz w:val="30"/>
          <w:szCs w:val="30"/>
        </w:rPr>
        <w:t>.     .     .</w:t>
      </w:r>
    </w:p>
    <w:p w:rsidR="008567C8" w:rsidRDefault="002E63DC">
      <w:pPr>
        <w:wordWrap/>
        <w:spacing w:after="0" w:line="276" w:lineRule="auto"/>
        <w:ind w:left="100" w:right="100" w:firstLine="100"/>
        <w:jc w:val="right"/>
        <w:textAlignment w:val="baseline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/>
          <w:color w:val="000000"/>
          <w:kern w:val="0"/>
          <w:sz w:val="30"/>
          <w:szCs w:val="30"/>
        </w:rPr>
        <w:t>Full Name:               (Signature)</w:t>
      </w:r>
    </w:p>
    <w:p w:rsidR="008567C8" w:rsidRDefault="002E63DC">
      <w:pPr>
        <w:wordWrap/>
        <w:spacing w:after="0" w:line="312" w:lineRule="auto"/>
        <w:ind w:left="100" w:right="100" w:firstLine="100"/>
        <w:jc w:val="right"/>
        <w:textAlignment w:val="baseline"/>
        <w:rPr>
          <w:rFonts w:eastAsiaTheme="minorHAnsi" w:cs="굴림"/>
          <w:color w:val="000000"/>
          <w:kern w:val="0"/>
          <w:sz w:val="32"/>
          <w:szCs w:val="32"/>
        </w:rPr>
      </w:pPr>
      <w:r>
        <w:rPr>
          <w:rFonts w:eastAsiaTheme="minorHAnsi" w:cs="굴림"/>
          <w:color w:val="000000"/>
          <w:kern w:val="0"/>
          <w:sz w:val="32"/>
          <w:szCs w:val="32"/>
        </w:rPr>
        <w:t>Recipient: Mayor of Gwangju Metropolitan City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01"/>
      </w:tblGrid>
      <w:tr w:rsidR="008567C8">
        <w:trPr>
          <w:trHeight w:val="603"/>
          <w:jc w:val="center"/>
        </w:trPr>
        <w:tc>
          <w:tcPr>
            <w:tcW w:w="95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67C8" w:rsidRDefault="002E63DC">
            <w:pPr>
              <w:jc w:val="center"/>
              <w:rPr>
                <w:rFonts w:ascii="함초롬바탕" w:eastAsia="굴림" w:hAnsi="굴림"/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lastRenderedPageBreak/>
              <w:t>Content Collection, Usage, and Sharing Agreement</w:t>
            </w:r>
          </w:p>
        </w:tc>
      </w:tr>
    </w:tbl>
    <w:p w:rsidR="008567C8" w:rsidRDefault="008567C8">
      <w:pPr>
        <w:wordWrap/>
        <w:spacing w:after="0" w:line="312" w:lineRule="auto"/>
        <w:textAlignment w:val="baseline"/>
        <w:rPr>
          <w:rFonts w:ascii="함초롬바탕" w:eastAsia="굴림" w:hAnsi="굴림" w:cs="굴림"/>
          <w:color w:val="000000"/>
          <w:kern w:val="0"/>
          <w:sz w:val="34"/>
          <w:szCs w:val="34"/>
        </w:rPr>
      </w:pPr>
    </w:p>
    <w:p w:rsidR="008567C8" w:rsidRDefault="002E63DC">
      <w:pPr>
        <w:widowControl/>
        <w:shd w:val="clear" w:color="auto" w:fill="FFFFFF"/>
        <w:spacing w:after="200" w:line="36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T</w:t>
      </w:r>
      <w:r>
        <w:rPr>
          <w:rFonts w:ascii="맑은 고딕" w:eastAsia="맑은 고딕" w:hAnsi="맑은 고딕" w:cs="굴림"/>
          <w:color w:val="000000"/>
          <w:kern w:val="0"/>
          <w:sz w:val="30"/>
          <w:szCs w:val="30"/>
        </w:rPr>
        <w:t>he copyright of the content created through the</w:t>
      </w:r>
      <w:r>
        <w:t xml:space="preserve"> </w:t>
      </w:r>
      <w:r>
        <w:rPr>
          <w:rFonts w:ascii="맑은 고딕" w:eastAsia="맑은 고딕" w:hAnsi="맑은 고딕" w:cs="굴림"/>
          <w:color w:val="000000"/>
          <w:kern w:val="0"/>
          <w:sz w:val="30"/>
          <w:szCs w:val="30"/>
        </w:rPr>
        <w:t xml:space="preserve">’Gwangju International Students </w:t>
      </w:r>
      <w:r>
        <w:rPr>
          <w:rFonts w:ascii="맑은 고딕" w:eastAsia="맑은 고딕" w:hAnsi="맑은 고딕" w:cs="굴림"/>
          <w:color w:val="000000"/>
          <w:kern w:val="0"/>
          <w:sz w:val="30"/>
          <w:szCs w:val="30"/>
        </w:rPr>
        <w:t xml:space="preserve">Supporters’ activities (videos, photos, recordings, etc.) belongs to Gwangju Metropolitan City and Gwangju International Center; the content can be utilized through official websites </w:t>
      </w:r>
      <w:r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(You</w:t>
      </w:r>
      <w:r>
        <w:rPr>
          <w:rFonts w:ascii="맑은 고딕" w:eastAsia="맑은 고딕" w:hAnsi="맑은 고딕" w:cs="굴림"/>
          <w:color w:val="000000"/>
          <w:kern w:val="0"/>
          <w:sz w:val="30"/>
          <w:szCs w:val="30"/>
        </w:rPr>
        <w:t>T</w:t>
      </w:r>
      <w:r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ube, Face</w:t>
      </w:r>
      <w:r>
        <w:rPr>
          <w:rFonts w:ascii="맑은 고딕" w:eastAsia="맑은 고딕" w:hAnsi="맑은 고딕" w:cs="굴림"/>
          <w:color w:val="000000"/>
          <w:kern w:val="0"/>
          <w:sz w:val="30"/>
          <w:szCs w:val="30"/>
        </w:rPr>
        <w:t>b</w:t>
      </w:r>
      <w:r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ook, Instagram</w:t>
      </w:r>
      <w:r>
        <w:rPr>
          <w:rFonts w:ascii="맑은 고딕" w:eastAsia="맑은 고딕" w:hAnsi="맑은 고딕" w:cs="굴림"/>
          <w:color w:val="000000"/>
          <w:kern w:val="0"/>
          <w:sz w:val="30"/>
          <w:szCs w:val="30"/>
        </w:rPr>
        <w:t>, etc.</w:t>
      </w:r>
      <w:r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)</w:t>
      </w:r>
      <w:r>
        <w:rPr>
          <w:rFonts w:ascii="맑은 고딕" w:eastAsia="맑은 고딕" w:hAnsi="맑은 고딕" w:cs="굴림"/>
          <w:color w:val="000000"/>
          <w:kern w:val="0"/>
          <w:sz w:val="30"/>
          <w:szCs w:val="30"/>
        </w:rPr>
        <w:t>.</w:t>
      </w:r>
    </w:p>
    <w:p w:rsidR="008567C8" w:rsidRDefault="008567C8">
      <w:pPr>
        <w:widowControl/>
        <w:shd w:val="clear" w:color="auto" w:fill="FFFFFF"/>
        <w:spacing w:after="200" w:line="415" w:lineRule="auto"/>
        <w:textAlignment w:val="baseline"/>
        <w:rPr>
          <w:rFonts w:ascii="함초롬바탕" w:eastAsia="굴림" w:hAnsi="굴림" w:cs="굴림"/>
          <w:color w:val="000000"/>
          <w:kern w:val="0"/>
          <w:sz w:val="30"/>
          <w:szCs w:val="30"/>
        </w:rPr>
      </w:pPr>
    </w:p>
    <w:p w:rsidR="008567C8" w:rsidRDefault="002E63DC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I</w:t>
      </w:r>
      <w:r>
        <w:rPr>
          <w:rFonts w:ascii="맑은 고딕" w:eastAsia="맑은 고딕" w:hAnsi="맑은 고딕" w:cs="굴림"/>
          <w:b/>
          <w:bCs/>
          <w:color w:val="000000"/>
          <w:kern w:val="0"/>
          <w:sz w:val="30"/>
          <w:szCs w:val="30"/>
        </w:rPr>
        <w:t xml:space="preserve"> agree.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□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 xml:space="preserve"> I</w:t>
      </w:r>
      <w:r>
        <w:rPr>
          <w:rFonts w:ascii="맑은 고딕" w:eastAsia="맑은 고딕" w:hAnsi="맑은 고딕" w:cs="굴림"/>
          <w:b/>
          <w:bCs/>
          <w:color w:val="000000"/>
          <w:kern w:val="0"/>
          <w:sz w:val="30"/>
          <w:szCs w:val="30"/>
        </w:rPr>
        <w:t xml:space="preserve"> disagree.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□</w:t>
      </w:r>
    </w:p>
    <w:p w:rsidR="008567C8" w:rsidRDefault="008567C8">
      <w:pPr>
        <w:widowControl/>
        <w:shd w:val="clear" w:color="auto" w:fill="FFFFFF"/>
        <w:spacing w:after="200" w:line="415" w:lineRule="auto"/>
        <w:textAlignment w:val="baseline"/>
        <w:rPr>
          <w:rFonts w:ascii="함초롬바탕" w:eastAsia="굴림" w:hAnsi="굴림" w:cs="굴림"/>
          <w:color w:val="000000"/>
          <w:kern w:val="0"/>
          <w:sz w:val="30"/>
          <w:szCs w:val="30"/>
        </w:rPr>
      </w:pPr>
    </w:p>
    <w:p w:rsidR="008567C8" w:rsidRDefault="008567C8">
      <w:pPr>
        <w:wordWrap/>
        <w:snapToGrid w:val="0"/>
        <w:spacing w:after="0" w:line="384" w:lineRule="auto"/>
        <w:jc w:val="center"/>
        <w:textAlignment w:val="baseline"/>
        <w:rPr>
          <w:rFonts w:ascii="맑은 고딕" w:eastAsia="굴림" w:hAnsi="굴림" w:cs="굴림"/>
          <w:color w:val="000000"/>
          <w:kern w:val="0"/>
          <w:sz w:val="18"/>
          <w:szCs w:val="18"/>
        </w:rPr>
      </w:pPr>
    </w:p>
    <w:p w:rsidR="008567C8" w:rsidRDefault="002E63DC">
      <w:pPr>
        <w:wordWrap/>
        <w:spacing w:after="0" w:line="384" w:lineRule="auto"/>
        <w:ind w:left="100" w:right="100" w:firstLine="100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202</w:t>
      </w:r>
      <w:r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6</w:t>
      </w:r>
      <w:r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. </w:t>
      </w:r>
      <w:r>
        <w:rPr>
          <w:rFonts w:ascii="맑은 고딕" w:eastAsia="맑은 고딕" w:hAnsi="맑은 고딕" w:cs="굴림"/>
          <w:color w:val="000000"/>
          <w:kern w:val="0"/>
          <w:sz w:val="30"/>
          <w:szCs w:val="30"/>
        </w:rPr>
        <w:t xml:space="preserve">    .</w:t>
      </w:r>
      <w:r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  <w:r>
        <w:rPr>
          <w:rFonts w:ascii="맑은 고딕" w:eastAsia="맑은 고딕" w:hAnsi="맑은 고딕" w:cs="굴림"/>
          <w:color w:val="000000"/>
          <w:kern w:val="0"/>
          <w:sz w:val="30"/>
          <w:szCs w:val="30"/>
        </w:rPr>
        <w:t xml:space="preserve">    </w:t>
      </w:r>
      <w:r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.</w:t>
      </w:r>
    </w:p>
    <w:p w:rsidR="008567C8" w:rsidRDefault="008567C8">
      <w:pPr>
        <w:wordWrap/>
        <w:spacing w:after="0" w:line="384" w:lineRule="auto"/>
        <w:ind w:left="100" w:right="100" w:firstLine="100"/>
        <w:jc w:val="center"/>
        <w:textAlignment w:val="baseline"/>
        <w:rPr>
          <w:rFonts w:ascii="함초롬바탕" w:eastAsia="굴림" w:hAnsi="굴림" w:cs="굴림"/>
          <w:color w:val="000000"/>
          <w:kern w:val="0"/>
          <w:sz w:val="30"/>
          <w:szCs w:val="30"/>
        </w:rPr>
      </w:pPr>
    </w:p>
    <w:p w:rsidR="008567C8" w:rsidRDefault="002E63DC">
      <w:pPr>
        <w:wordWrap/>
        <w:spacing w:after="0" w:line="312" w:lineRule="auto"/>
        <w:ind w:left="100" w:right="100" w:firstLine="100"/>
        <w:jc w:val="righ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F</w:t>
      </w:r>
      <w:r>
        <w:rPr>
          <w:rFonts w:ascii="맑은 고딕" w:eastAsia="맑은 고딕" w:hAnsi="맑은 고딕" w:cs="굴림"/>
          <w:color w:val="000000"/>
          <w:kern w:val="0"/>
          <w:sz w:val="30"/>
          <w:szCs w:val="30"/>
        </w:rPr>
        <w:t>ull Name</w:t>
      </w:r>
      <w:r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: </w:t>
      </w:r>
      <w:r>
        <w:rPr>
          <w:rFonts w:ascii="맑은 고딕" w:eastAsia="맑은 고딕" w:hAnsi="맑은 고딕" w:cs="굴림"/>
          <w:color w:val="000000"/>
          <w:kern w:val="0"/>
          <w:sz w:val="30"/>
          <w:szCs w:val="30"/>
        </w:rPr>
        <w:t xml:space="preserve">                 </w:t>
      </w:r>
      <w:r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(S</w:t>
      </w:r>
      <w:r>
        <w:rPr>
          <w:rFonts w:ascii="맑은 고딕" w:eastAsia="맑은 고딕" w:hAnsi="맑은 고딕" w:cs="굴림"/>
          <w:color w:val="000000"/>
          <w:kern w:val="0"/>
          <w:sz w:val="30"/>
          <w:szCs w:val="30"/>
        </w:rPr>
        <w:t>ignature</w:t>
      </w:r>
      <w:r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)</w:t>
      </w:r>
    </w:p>
    <w:p w:rsidR="008567C8" w:rsidRDefault="008567C8">
      <w:pPr>
        <w:wordWrap/>
        <w:spacing w:after="0" w:line="312" w:lineRule="auto"/>
        <w:ind w:left="100" w:right="100" w:firstLine="100"/>
        <w:jc w:val="righ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8567C8" w:rsidRDefault="008567C8">
      <w:pPr>
        <w:wordWrap/>
        <w:spacing w:after="0" w:line="312" w:lineRule="auto"/>
        <w:ind w:left="100" w:right="100" w:firstLine="100"/>
        <w:jc w:val="righ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8567C8" w:rsidRDefault="008567C8">
      <w:pPr>
        <w:wordWrap/>
        <w:spacing w:after="0" w:line="312" w:lineRule="auto"/>
        <w:ind w:left="100" w:right="100" w:firstLine="100"/>
        <w:jc w:val="righ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8567C8" w:rsidRDefault="008567C8">
      <w:pPr>
        <w:wordWrap/>
        <w:spacing w:after="0" w:line="312" w:lineRule="auto"/>
        <w:ind w:left="100" w:right="100" w:firstLine="100"/>
        <w:jc w:val="righ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8567C8" w:rsidRDefault="008567C8">
      <w:pPr>
        <w:wordWrap/>
        <w:spacing w:after="0" w:line="312" w:lineRule="auto"/>
        <w:ind w:left="100" w:right="100" w:firstLine="100"/>
        <w:jc w:val="right"/>
        <w:textAlignment w:val="baseline"/>
        <w:rPr>
          <w:rFonts w:ascii="함초롬바탕" w:eastAsia="굴림" w:hAnsi="굴림" w:cs="굴림"/>
          <w:color w:val="000000"/>
          <w:kern w:val="0"/>
          <w:sz w:val="32"/>
          <w:szCs w:val="32"/>
        </w:rPr>
      </w:pPr>
    </w:p>
    <w:p w:rsidR="008567C8" w:rsidRDefault="002E63DC">
      <w:pPr>
        <w:wordWrap/>
        <w:spacing w:after="0" w:line="312" w:lineRule="auto"/>
        <w:ind w:left="100" w:right="100" w:firstLine="100"/>
        <w:jc w:val="right"/>
        <w:textAlignment w:val="baseline"/>
        <w:rPr>
          <w:rFonts w:eastAsiaTheme="minorHAnsi" w:cs="굴림"/>
          <w:color w:val="000000"/>
          <w:kern w:val="0"/>
          <w:sz w:val="32"/>
          <w:szCs w:val="32"/>
        </w:rPr>
      </w:pPr>
      <w:r>
        <w:rPr>
          <w:rFonts w:eastAsiaTheme="minorHAnsi" w:cs="굴림"/>
          <w:color w:val="000000"/>
          <w:kern w:val="0"/>
          <w:sz w:val="32"/>
          <w:szCs w:val="32"/>
        </w:rPr>
        <w:t>Recipient: Mayor of Gwangju Metropolitan City</w:t>
      </w:r>
    </w:p>
    <w:sectPr w:rsidR="008567C8">
      <w:pgSz w:w="11906" w:h="16838"/>
      <w:pgMar w:top="851" w:right="1134" w:bottom="851" w:left="1134" w:header="851" w:footer="99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Calibri"/>
    <w:charset w:val="00"/>
    <w:family w:val="auto"/>
    <w:pitch w:val="default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5B3DB4"/>
    <w:multiLevelType w:val="hybridMultilevel"/>
    <w:tmpl w:val="C9D81C5C"/>
    <w:lvl w:ilvl="0" w:tplc="447CC546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0" w:hanging="440"/>
      </w:pPr>
    </w:lvl>
    <w:lvl w:ilvl="2" w:tplc="0409001B" w:tentative="1">
      <w:start w:val="1"/>
      <w:numFmt w:val="lowerRoman"/>
      <w:lvlText w:val="%3."/>
      <w:lvlJc w:val="right"/>
      <w:pPr>
        <w:ind w:left="1520" w:hanging="440"/>
      </w:pPr>
    </w:lvl>
    <w:lvl w:ilvl="3" w:tplc="0409000F" w:tentative="1">
      <w:start w:val="1"/>
      <w:numFmt w:val="decimal"/>
      <w:lvlText w:val="%4."/>
      <w:lvlJc w:val="left"/>
      <w:pPr>
        <w:ind w:left="1960" w:hanging="440"/>
      </w:pPr>
    </w:lvl>
    <w:lvl w:ilvl="4" w:tplc="04090019" w:tentative="1">
      <w:start w:val="1"/>
      <w:numFmt w:val="upperLetter"/>
      <w:lvlText w:val="%5."/>
      <w:lvlJc w:val="left"/>
      <w:pPr>
        <w:ind w:left="2400" w:hanging="440"/>
      </w:pPr>
    </w:lvl>
    <w:lvl w:ilvl="5" w:tplc="0409001B" w:tentative="1">
      <w:start w:val="1"/>
      <w:numFmt w:val="lowerRoman"/>
      <w:lvlText w:val="%6."/>
      <w:lvlJc w:val="right"/>
      <w:pPr>
        <w:ind w:left="2840" w:hanging="440"/>
      </w:pPr>
    </w:lvl>
    <w:lvl w:ilvl="6" w:tplc="0409000F" w:tentative="1">
      <w:start w:val="1"/>
      <w:numFmt w:val="decimal"/>
      <w:lvlText w:val="%7."/>
      <w:lvlJc w:val="left"/>
      <w:pPr>
        <w:ind w:left="3280" w:hanging="440"/>
      </w:pPr>
    </w:lvl>
    <w:lvl w:ilvl="7" w:tplc="04090019" w:tentative="1">
      <w:start w:val="1"/>
      <w:numFmt w:val="upperLetter"/>
      <w:lvlText w:val="%8."/>
      <w:lvlJc w:val="left"/>
      <w:pPr>
        <w:ind w:left="3720" w:hanging="440"/>
      </w:pPr>
    </w:lvl>
    <w:lvl w:ilvl="8" w:tplc="0409001B" w:tentative="1">
      <w:start w:val="1"/>
      <w:numFmt w:val="lowerRoman"/>
      <w:lvlText w:val="%9."/>
      <w:lvlJc w:val="right"/>
      <w:pPr>
        <w:ind w:left="4160" w:hanging="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bordersDoNotSurroundHeader/>
  <w:bordersDoNotSurroundFooter/>
  <w:hideGrammaticalErrors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67C8"/>
    <w:rsid w:val="002E63DC"/>
    <w:rsid w:val="00856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iPriority="83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2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2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52" w:qFormat="1"/>
    <w:lsdException w:name="Emphasis" w:uiPriority="5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Grid" w:uiPriority="87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uiPriority="82" w:qFormat="1"/>
    <w:lsdException w:name="Quote" w:uiPriority="65" w:qFormat="1"/>
    <w:lsdException w:name="Intense Quote" w:uiPriority="72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pPr>
      <w:widowControl/>
      <w:wordWrap/>
      <w:spacing w:after="0" w:line="240" w:lineRule="auto"/>
      <w:jc w:val="left"/>
      <w:textAlignment w:val="baseline"/>
    </w:pPr>
    <w:rPr>
      <w:rFonts w:ascii="Times New Roman" w:eastAsia="굴림" w:hAnsi="굴림" w:cs="굴림"/>
      <w:color w:val="000000"/>
      <w:kern w:val="0"/>
      <w:sz w:val="24"/>
      <w:szCs w:val="24"/>
    </w:rPr>
  </w:style>
  <w:style w:type="paragraph" w:styleId="a4">
    <w:name w:val="Body Text"/>
    <w:basedOn w:val="a"/>
    <w:link w:val="Char"/>
    <w:uiPriority w:val="99"/>
    <w:semiHidden/>
    <w:unhideWhenUsed/>
    <w:pPr>
      <w:spacing w:after="0" w:line="384" w:lineRule="auto"/>
      <w:ind w:left="300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customStyle="1" w:styleId="Char">
    <w:name w:val="본문 Char"/>
    <w:basedOn w:val="a0"/>
    <w:link w:val="a4"/>
    <w:uiPriority w:val="99"/>
    <w:semiHidden/>
    <w:rPr>
      <w:rFonts w:ascii="함초롬바탕" w:eastAsia="굴림" w:hAnsi="굴림" w:cs="굴림"/>
      <w:color w:val="000000"/>
      <w:kern w:val="0"/>
      <w:szCs w:val="20"/>
    </w:rPr>
  </w:style>
  <w:style w:type="paragraph" w:customStyle="1" w:styleId="a5">
    <w:name w:val="예스폼"/>
    <w:basedOn w:val="a"/>
    <w:pPr>
      <w:snapToGrid w:val="0"/>
      <w:spacing w:after="0" w:line="384" w:lineRule="auto"/>
      <w:textAlignment w:val="baseline"/>
    </w:pPr>
    <w:rPr>
      <w:rFonts w:ascii="맑은 고딕" w:eastAsia="굴림" w:hAnsi="굴림" w:cs="굴림"/>
      <w:color w:val="000000"/>
      <w:kern w:val="0"/>
      <w:sz w:val="18"/>
      <w:szCs w:val="18"/>
    </w:rPr>
  </w:style>
  <w:style w:type="paragraph" w:styleId="a6">
    <w:name w:val="Title"/>
    <w:basedOn w:val="a"/>
    <w:next w:val="a"/>
    <w:link w:val="Char0"/>
    <w:uiPriority w:val="10"/>
    <w:qFormat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0">
    <w:name w:val="제목 Char"/>
    <w:basedOn w:val="a0"/>
    <w:link w:val="a6"/>
    <w:uiPriority w:val="10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7">
    <w:name w:val="No Spacing"/>
    <w:uiPriority w:val="1"/>
    <w:qFormat/>
    <w:pPr>
      <w:widowControl w:val="0"/>
      <w:wordWrap w:val="0"/>
      <w:autoSpaceDE w:val="0"/>
      <w:autoSpaceDN w:val="0"/>
      <w:spacing w:after="0" w:line="240" w:lineRule="auto"/>
    </w:pPr>
  </w:style>
  <w:style w:type="paragraph" w:styleId="a8">
    <w:name w:val="List Paragraph"/>
    <w:basedOn w:val="a"/>
    <w:uiPriority w:val="34"/>
    <w:qFormat/>
    <w:pPr>
      <w:ind w:leftChars="400" w:left="800"/>
    </w:pPr>
  </w:style>
  <w:style w:type="character" w:styleId="a9">
    <w:name w:val="Hyperlink"/>
    <w:basedOn w:val="a0"/>
    <w:uiPriority w:val="99"/>
    <w:unhideWhenUsed/>
    <w:rPr>
      <w:color w:val="0563C1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Pr>
      <w:color w:val="605E5C"/>
      <w:shd w:val="clear" w:color="auto" w:fill="E1DFDD"/>
    </w:rPr>
  </w:style>
  <w:style w:type="paragraph" w:styleId="aa">
    <w:name w:val="header"/>
    <w:basedOn w:val="a"/>
    <w:link w:val="Char1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a"/>
    <w:uiPriority w:val="99"/>
  </w:style>
  <w:style w:type="paragraph" w:styleId="ab">
    <w:name w:val="footer"/>
    <w:basedOn w:val="a"/>
    <w:link w:val="Char2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b"/>
    <w:uiPriority w:val="99"/>
  </w:style>
  <w:style w:type="paragraph" w:customStyle="1" w:styleId="transtxt">
    <w:name w:val="trans_txt"/>
    <w:basedOn w:val="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c">
    <w:name w:val="선그리기"/>
    <w:basedOn w:val="a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angjian@korea.k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1047</Words>
  <Characters>5973</Characters>
  <Application>Microsoft Office Word</Application>
  <DocSecurity>0</DocSecurity>
  <Lines>49</Lines>
  <Paragraphs>14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2026-02-11T00:22:00Z</dcterms:created>
  <dcterms:modified xsi:type="dcterms:W3CDTF">2026-02-11T00:22:00Z</dcterms:modified>
  <cp:version>1200.0100.01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2dd07ce36b22fcb818cb1f13783754f1cf0fcace7d6a8831aa90f50835e8e932</vt:lpwstr>
  </property>
</Properties>
</file>